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5552E" w14:textId="77777777" w:rsidR="00F465FB" w:rsidRPr="00F465FB" w:rsidRDefault="00F465FB" w:rsidP="00F465FB">
      <w:pPr>
        <w:spacing w:after="200" w:line="276" w:lineRule="auto"/>
        <w:contextualSpacing/>
        <w:jc w:val="center"/>
        <w:rPr>
          <w:rFonts w:ascii="Arial" w:eastAsia="Calibri" w:hAnsi="Arial" w:cs="Arial"/>
          <w:u w:val="single"/>
        </w:rPr>
      </w:pPr>
      <w:r w:rsidRPr="00F465FB">
        <w:rPr>
          <w:rFonts w:ascii="Arial" w:eastAsia="Times New Roman" w:hAnsi="Arial" w:cs="Arial"/>
          <w:b/>
          <w:u w:val="single"/>
          <w:lang w:eastAsia="es-ES"/>
        </w:rPr>
        <w:t xml:space="preserve">NOTA INFORMATIVA- REGISTRO DE MEDIADORES E INSTITUCIONES DE MEDIACIÓN. </w:t>
      </w:r>
    </w:p>
    <w:p w14:paraId="0361A014" w14:textId="77777777" w:rsidR="00F465FB" w:rsidRPr="00F465FB" w:rsidRDefault="00F465FB" w:rsidP="00F465FB">
      <w:pPr>
        <w:spacing w:after="0" w:line="240" w:lineRule="auto"/>
        <w:jc w:val="both"/>
        <w:rPr>
          <w:rFonts w:ascii="Arial" w:eastAsia="Times New Roman" w:hAnsi="Arial" w:cs="Arial"/>
          <w:lang w:eastAsia="es-ES"/>
        </w:rPr>
      </w:pPr>
    </w:p>
    <w:p w14:paraId="5346D4FD" w14:textId="10CC1081" w:rsidR="00F465FB" w:rsidRPr="00F465FB" w:rsidRDefault="00F465FB" w:rsidP="00F465FB">
      <w:pPr>
        <w:spacing w:after="0" w:line="240" w:lineRule="auto"/>
        <w:jc w:val="both"/>
        <w:rPr>
          <w:rFonts w:ascii="Arial" w:eastAsia="Times New Roman" w:hAnsi="Arial" w:cs="Arial"/>
          <w:lang w:val="es-ES_tradnl" w:eastAsia="es-ES"/>
        </w:rPr>
      </w:pPr>
      <w:r w:rsidRPr="00F465FB">
        <w:rPr>
          <w:rFonts w:ascii="Arial" w:eastAsia="Times New Roman" w:hAnsi="Arial" w:cs="Arial"/>
          <w:lang w:val="es-ES_tradnl" w:eastAsia="es-ES"/>
        </w:rPr>
        <w:t xml:space="preserve">En el cuadro adjunto se indican las estadísticas disponibles del Registro de Mediadores e Instituciones de mediación, </w:t>
      </w:r>
      <w:r w:rsidR="006038B3">
        <w:rPr>
          <w:rFonts w:ascii="Arial" w:eastAsia="Times New Roman" w:hAnsi="Arial" w:cs="Arial"/>
          <w:u w:val="single"/>
          <w:lang w:val="es-ES_tradnl" w:eastAsia="es-ES"/>
        </w:rPr>
        <w:t xml:space="preserve">a fecha de </w:t>
      </w:r>
      <w:r w:rsidR="000339BC">
        <w:rPr>
          <w:rFonts w:ascii="Arial" w:eastAsia="Times New Roman" w:hAnsi="Arial" w:cs="Arial"/>
          <w:u w:val="single"/>
          <w:lang w:val="es-ES_tradnl" w:eastAsia="es-ES"/>
        </w:rPr>
        <w:t>27</w:t>
      </w:r>
      <w:r w:rsidR="006038B3">
        <w:rPr>
          <w:rFonts w:ascii="Arial" w:eastAsia="Times New Roman" w:hAnsi="Arial" w:cs="Arial"/>
          <w:u w:val="single"/>
          <w:lang w:val="es-ES_tradnl" w:eastAsia="es-ES"/>
        </w:rPr>
        <w:t xml:space="preserve"> de </w:t>
      </w:r>
      <w:r w:rsidR="000339BC">
        <w:rPr>
          <w:rFonts w:ascii="Arial" w:eastAsia="Times New Roman" w:hAnsi="Arial" w:cs="Arial"/>
          <w:u w:val="single"/>
          <w:lang w:val="es-ES_tradnl" w:eastAsia="es-ES"/>
        </w:rPr>
        <w:t>en</w:t>
      </w:r>
      <w:r w:rsidR="006038B3">
        <w:rPr>
          <w:rFonts w:ascii="Arial" w:eastAsia="Times New Roman" w:hAnsi="Arial" w:cs="Arial"/>
          <w:u w:val="single"/>
          <w:lang w:val="es-ES_tradnl" w:eastAsia="es-ES"/>
        </w:rPr>
        <w:t>ero de 202</w:t>
      </w:r>
      <w:r w:rsidR="005C20C1">
        <w:rPr>
          <w:rFonts w:ascii="Arial" w:eastAsia="Times New Roman" w:hAnsi="Arial" w:cs="Arial"/>
          <w:u w:val="single"/>
          <w:lang w:val="es-ES_tradnl" w:eastAsia="es-ES"/>
        </w:rPr>
        <w:t>5</w:t>
      </w:r>
      <w:r w:rsidRPr="00F465FB">
        <w:rPr>
          <w:rFonts w:ascii="Arial" w:eastAsia="Times New Roman" w:hAnsi="Arial" w:cs="Arial"/>
          <w:lang w:val="es-ES_tradnl" w:eastAsia="es-ES"/>
        </w:rPr>
        <w:t>, diferenciando entre mediadores</w:t>
      </w:r>
      <w:r w:rsidR="000E3D22">
        <w:rPr>
          <w:rFonts w:ascii="Arial" w:eastAsia="Times New Roman" w:hAnsi="Arial" w:cs="Arial"/>
          <w:lang w:val="es-ES_tradnl" w:eastAsia="es-ES"/>
        </w:rPr>
        <w:t xml:space="preserve"> e </w:t>
      </w:r>
      <w:r w:rsidRPr="00F465FB">
        <w:rPr>
          <w:rFonts w:ascii="Arial" w:eastAsia="Times New Roman" w:hAnsi="Arial" w:cs="Arial"/>
          <w:lang w:val="es-ES_tradnl" w:eastAsia="es-ES"/>
        </w:rPr>
        <w:t xml:space="preserve">instituciones </w:t>
      </w:r>
      <w:r w:rsidRPr="00F465FB">
        <w:rPr>
          <w:rFonts w:ascii="Arial" w:eastAsia="Times New Roman" w:hAnsi="Arial" w:cs="Arial"/>
          <w:u w:val="single"/>
          <w:lang w:val="es-ES_tradnl" w:eastAsia="es-ES"/>
        </w:rPr>
        <w:t>desde la puesta en marcha del registro en 2014.</w:t>
      </w:r>
    </w:p>
    <w:p w14:paraId="5F65D0D0" w14:textId="77777777" w:rsidR="00F465FB" w:rsidRPr="00F465FB" w:rsidRDefault="00F465FB" w:rsidP="00F465FB">
      <w:pPr>
        <w:spacing w:after="0" w:line="240" w:lineRule="auto"/>
        <w:jc w:val="both"/>
        <w:rPr>
          <w:rFonts w:ascii="Arial" w:eastAsia="Times New Roman" w:hAnsi="Arial" w:cs="Arial"/>
          <w:b/>
          <w:lang w:val="es-ES_tradnl" w:eastAsia="es-ES"/>
        </w:rPr>
      </w:pPr>
    </w:p>
    <w:p w14:paraId="6008B2C6" w14:textId="77777777" w:rsidR="00F465FB" w:rsidRPr="00F465FB" w:rsidRDefault="00F465FB" w:rsidP="00F465FB">
      <w:pPr>
        <w:spacing w:after="0" w:line="240" w:lineRule="auto"/>
        <w:jc w:val="both"/>
        <w:rPr>
          <w:rFonts w:ascii="Arial" w:eastAsia="Times New Roman" w:hAnsi="Arial" w:cs="Arial"/>
          <w:b/>
          <w:lang w:val="es-ES_tradnl" w:eastAsia="es-ES"/>
        </w:rPr>
      </w:pPr>
    </w:p>
    <w:tbl>
      <w:tblPr>
        <w:tblW w:w="818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3"/>
        <w:gridCol w:w="3335"/>
      </w:tblGrid>
      <w:tr w:rsidR="00F465FB" w:rsidRPr="00F465FB" w14:paraId="698A0AE2" w14:textId="77777777" w:rsidTr="00B24223">
        <w:trPr>
          <w:trHeight w:val="251"/>
        </w:trPr>
        <w:tc>
          <w:tcPr>
            <w:tcW w:w="8188"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hideMark/>
          </w:tcPr>
          <w:p w14:paraId="48BF2F65" w14:textId="77777777" w:rsidR="00F465FB" w:rsidRPr="00F465FB" w:rsidRDefault="00F465FB" w:rsidP="00F465FB">
            <w:pPr>
              <w:spacing w:after="0" w:line="240" w:lineRule="auto"/>
              <w:jc w:val="both"/>
              <w:rPr>
                <w:rFonts w:ascii="Arial" w:eastAsia="Times New Roman" w:hAnsi="Arial" w:cs="Arial"/>
                <w:b/>
                <w:bCs/>
                <w:lang w:eastAsia="es-ES"/>
              </w:rPr>
            </w:pPr>
            <w:r w:rsidRPr="00F465FB">
              <w:rPr>
                <w:rFonts w:ascii="Arial" w:eastAsia="Times New Roman" w:hAnsi="Arial" w:cs="Arial"/>
                <w:b/>
                <w:bCs/>
                <w:lang w:eastAsia="es-ES"/>
              </w:rPr>
              <w:t>Mediadores</w:t>
            </w:r>
          </w:p>
        </w:tc>
      </w:tr>
      <w:tr w:rsidR="00F465FB" w:rsidRPr="00F465FB" w14:paraId="229E5CC3" w14:textId="77777777" w:rsidTr="00B24223">
        <w:trPr>
          <w:trHeight w:val="251"/>
        </w:trPr>
        <w:tc>
          <w:tcPr>
            <w:tcW w:w="4853" w:type="dxa"/>
            <w:tcBorders>
              <w:top w:val="single" w:sz="4" w:space="0" w:color="auto"/>
              <w:left w:val="single" w:sz="4" w:space="0" w:color="auto"/>
              <w:bottom w:val="single" w:sz="4" w:space="0" w:color="auto"/>
              <w:right w:val="single" w:sz="4" w:space="0" w:color="auto"/>
            </w:tcBorders>
            <w:noWrap/>
            <w:vAlign w:val="bottom"/>
            <w:hideMark/>
          </w:tcPr>
          <w:p w14:paraId="6FD06E18" w14:textId="77777777" w:rsidR="00F465FB" w:rsidRPr="000E3D22" w:rsidRDefault="00F465FB" w:rsidP="00F465FB">
            <w:pPr>
              <w:spacing w:after="0" w:line="240" w:lineRule="auto"/>
              <w:jc w:val="both"/>
              <w:rPr>
                <w:rFonts w:ascii="Arial" w:eastAsia="Times New Roman" w:hAnsi="Arial" w:cs="Arial"/>
                <w:b/>
                <w:highlight w:val="yellow"/>
                <w:lang w:eastAsia="es-ES"/>
              </w:rPr>
            </w:pPr>
            <w:r w:rsidRPr="000E3D22">
              <w:rPr>
                <w:rFonts w:ascii="Arial" w:eastAsia="Times New Roman" w:hAnsi="Arial" w:cs="Arial"/>
                <w:b/>
                <w:highlight w:val="yellow"/>
                <w:lang w:eastAsia="es-ES"/>
              </w:rPr>
              <w:t>Solicitudes (total)</w:t>
            </w:r>
          </w:p>
        </w:tc>
        <w:tc>
          <w:tcPr>
            <w:tcW w:w="3335" w:type="dxa"/>
            <w:tcBorders>
              <w:top w:val="single" w:sz="4" w:space="0" w:color="auto"/>
              <w:left w:val="single" w:sz="4" w:space="0" w:color="auto"/>
              <w:bottom w:val="single" w:sz="4" w:space="0" w:color="auto"/>
              <w:right w:val="single" w:sz="4" w:space="0" w:color="auto"/>
            </w:tcBorders>
            <w:noWrap/>
            <w:vAlign w:val="bottom"/>
            <w:hideMark/>
          </w:tcPr>
          <w:p w14:paraId="2A1C8170" w14:textId="23AB3565" w:rsidR="00F465FB" w:rsidRPr="000339BC" w:rsidRDefault="000339BC" w:rsidP="00F465FB">
            <w:pPr>
              <w:spacing w:after="0" w:line="240" w:lineRule="auto"/>
              <w:jc w:val="center"/>
              <w:rPr>
                <w:rFonts w:ascii="Arial" w:eastAsia="Times New Roman" w:hAnsi="Arial" w:cs="Arial"/>
                <w:b/>
                <w:highlight w:val="yellow"/>
                <w:lang w:eastAsia="es-ES"/>
              </w:rPr>
            </w:pPr>
            <w:r w:rsidRPr="000339BC">
              <w:rPr>
                <w:rFonts w:ascii="Arial" w:eastAsia="Times New Roman" w:hAnsi="Arial" w:cs="Arial"/>
                <w:b/>
                <w:highlight w:val="yellow"/>
                <w:lang w:eastAsia="es-ES"/>
              </w:rPr>
              <w:t>13322</w:t>
            </w:r>
          </w:p>
        </w:tc>
      </w:tr>
      <w:tr w:rsidR="00F465FB" w:rsidRPr="00F465FB" w14:paraId="4CDAD327" w14:textId="77777777" w:rsidTr="00B24223">
        <w:trPr>
          <w:trHeight w:val="251"/>
        </w:trPr>
        <w:tc>
          <w:tcPr>
            <w:tcW w:w="4853" w:type="dxa"/>
            <w:tcBorders>
              <w:top w:val="single" w:sz="4" w:space="0" w:color="auto"/>
              <w:left w:val="single" w:sz="4" w:space="0" w:color="auto"/>
              <w:bottom w:val="single" w:sz="4" w:space="0" w:color="auto"/>
              <w:right w:val="single" w:sz="4" w:space="0" w:color="auto"/>
            </w:tcBorders>
            <w:noWrap/>
            <w:vAlign w:val="bottom"/>
            <w:hideMark/>
          </w:tcPr>
          <w:p w14:paraId="30596BB9" w14:textId="77777777" w:rsidR="00F465FB" w:rsidRPr="000E3D22" w:rsidRDefault="00F465FB" w:rsidP="00F465FB">
            <w:pPr>
              <w:spacing w:after="0" w:line="240" w:lineRule="auto"/>
              <w:jc w:val="both"/>
              <w:rPr>
                <w:rFonts w:ascii="Arial" w:eastAsia="Times New Roman" w:hAnsi="Arial" w:cs="Arial"/>
                <w:b/>
                <w:highlight w:val="yellow"/>
                <w:lang w:eastAsia="es-ES"/>
              </w:rPr>
            </w:pPr>
            <w:r w:rsidRPr="000E3D22">
              <w:rPr>
                <w:rFonts w:ascii="Arial" w:eastAsia="Times New Roman" w:hAnsi="Arial" w:cs="Arial"/>
                <w:b/>
                <w:highlight w:val="yellow"/>
                <w:lang w:eastAsia="es-ES"/>
              </w:rPr>
              <w:t>Mediadores inscritos</w:t>
            </w:r>
          </w:p>
        </w:tc>
        <w:tc>
          <w:tcPr>
            <w:tcW w:w="3335" w:type="dxa"/>
            <w:tcBorders>
              <w:top w:val="single" w:sz="4" w:space="0" w:color="auto"/>
              <w:left w:val="single" w:sz="4" w:space="0" w:color="auto"/>
              <w:bottom w:val="single" w:sz="4" w:space="0" w:color="auto"/>
              <w:right w:val="single" w:sz="4" w:space="0" w:color="auto"/>
            </w:tcBorders>
            <w:noWrap/>
            <w:vAlign w:val="bottom"/>
            <w:hideMark/>
          </w:tcPr>
          <w:p w14:paraId="71866B99" w14:textId="0BCF520B" w:rsidR="00F465FB" w:rsidRPr="000339BC" w:rsidRDefault="000339BC" w:rsidP="00F465FB">
            <w:pPr>
              <w:spacing w:after="0" w:line="240" w:lineRule="auto"/>
              <w:jc w:val="center"/>
              <w:rPr>
                <w:rFonts w:ascii="Arial" w:eastAsia="Times New Roman" w:hAnsi="Arial" w:cs="Arial"/>
                <w:b/>
                <w:highlight w:val="yellow"/>
                <w:lang w:eastAsia="es-ES"/>
              </w:rPr>
            </w:pPr>
            <w:r w:rsidRPr="000339BC">
              <w:rPr>
                <w:rFonts w:ascii="Arial" w:eastAsia="Times New Roman" w:hAnsi="Arial" w:cs="Arial"/>
                <w:b/>
                <w:highlight w:val="yellow"/>
                <w:lang w:eastAsia="es-ES"/>
              </w:rPr>
              <w:t>9655</w:t>
            </w:r>
          </w:p>
        </w:tc>
      </w:tr>
      <w:tr w:rsidR="00F465FB" w:rsidRPr="00F465FB" w14:paraId="0B27E466" w14:textId="77777777" w:rsidTr="00B24223">
        <w:trPr>
          <w:trHeight w:val="251"/>
        </w:trPr>
        <w:tc>
          <w:tcPr>
            <w:tcW w:w="8188"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hideMark/>
          </w:tcPr>
          <w:p w14:paraId="01E361B4" w14:textId="77777777" w:rsidR="00F465FB" w:rsidRPr="00F465FB" w:rsidRDefault="00F465FB" w:rsidP="00F465FB">
            <w:pPr>
              <w:spacing w:after="0" w:line="240" w:lineRule="auto"/>
              <w:jc w:val="both"/>
              <w:rPr>
                <w:rFonts w:ascii="Arial" w:eastAsia="Times New Roman" w:hAnsi="Arial" w:cs="Arial"/>
                <w:b/>
                <w:bCs/>
                <w:lang w:eastAsia="es-ES"/>
              </w:rPr>
            </w:pPr>
            <w:r w:rsidRPr="00F465FB">
              <w:rPr>
                <w:rFonts w:ascii="Arial" w:eastAsia="Times New Roman" w:hAnsi="Arial" w:cs="Arial"/>
                <w:b/>
                <w:bCs/>
                <w:lang w:eastAsia="es-ES"/>
              </w:rPr>
              <w:t>Mediadores Concursales</w:t>
            </w:r>
          </w:p>
        </w:tc>
      </w:tr>
      <w:tr w:rsidR="00F465FB" w:rsidRPr="00F465FB" w14:paraId="79537A74" w14:textId="77777777" w:rsidTr="00B24223">
        <w:trPr>
          <w:trHeight w:val="251"/>
        </w:trPr>
        <w:tc>
          <w:tcPr>
            <w:tcW w:w="4853" w:type="dxa"/>
            <w:tcBorders>
              <w:top w:val="single" w:sz="4" w:space="0" w:color="auto"/>
              <w:left w:val="single" w:sz="4" w:space="0" w:color="auto"/>
              <w:bottom w:val="single" w:sz="4" w:space="0" w:color="auto"/>
              <w:right w:val="single" w:sz="4" w:space="0" w:color="auto"/>
            </w:tcBorders>
            <w:noWrap/>
            <w:vAlign w:val="bottom"/>
            <w:hideMark/>
          </w:tcPr>
          <w:p w14:paraId="1471E4C4" w14:textId="77777777" w:rsidR="00F465FB" w:rsidRPr="00F465FB" w:rsidRDefault="00F465FB" w:rsidP="00F465FB">
            <w:pPr>
              <w:spacing w:after="0" w:line="240" w:lineRule="auto"/>
              <w:jc w:val="both"/>
              <w:rPr>
                <w:rFonts w:ascii="Arial" w:eastAsia="Times New Roman" w:hAnsi="Arial" w:cs="Arial"/>
                <w:b/>
                <w:lang w:eastAsia="es-ES"/>
              </w:rPr>
            </w:pPr>
            <w:r w:rsidRPr="00F465FB">
              <w:rPr>
                <w:rFonts w:ascii="Arial" w:eastAsia="Times New Roman" w:hAnsi="Arial" w:cs="Arial"/>
                <w:b/>
                <w:lang w:eastAsia="es-ES"/>
              </w:rPr>
              <w:t>Solicitudes (total)</w:t>
            </w:r>
          </w:p>
        </w:tc>
        <w:tc>
          <w:tcPr>
            <w:tcW w:w="3335" w:type="dxa"/>
            <w:tcBorders>
              <w:top w:val="single" w:sz="4" w:space="0" w:color="auto"/>
              <w:left w:val="single" w:sz="4" w:space="0" w:color="auto"/>
              <w:bottom w:val="single" w:sz="4" w:space="0" w:color="auto"/>
              <w:right w:val="single" w:sz="4" w:space="0" w:color="auto"/>
            </w:tcBorders>
            <w:noWrap/>
            <w:vAlign w:val="bottom"/>
            <w:hideMark/>
          </w:tcPr>
          <w:p w14:paraId="7061F727" w14:textId="502247E4" w:rsidR="00F465FB" w:rsidRPr="00F465FB" w:rsidRDefault="00F465FB" w:rsidP="00F465FB">
            <w:pPr>
              <w:spacing w:after="0" w:line="240" w:lineRule="auto"/>
              <w:jc w:val="center"/>
              <w:rPr>
                <w:rFonts w:ascii="Arial" w:eastAsia="Times New Roman" w:hAnsi="Arial" w:cs="Arial"/>
                <w:b/>
                <w:lang w:eastAsia="es-ES"/>
              </w:rPr>
            </w:pPr>
          </w:p>
        </w:tc>
      </w:tr>
      <w:tr w:rsidR="00F465FB" w:rsidRPr="00F465FB" w14:paraId="080CA7BF" w14:textId="77777777" w:rsidTr="00B24223">
        <w:trPr>
          <w:trHeight w:val="251"/>
        </w:trPr>
        <w:tc>
          <w:tcPr>
            <w:tcW w:w="4853" w:type="dxa"/>
            <w:tcBorders>
              <w:top w:val="single" w:sz="4" w:space="0" w:color="auto"/>
              <w:left w:val="single" w:sz="4" w:space="0" w:color="auto"/>
              <w:bottom w:val="single" w:sz="4" w:space="0" w:color="auto"/>
              <w:right w:val="single" w:sz="4" w:space="0" w:color="auto"/>
            </w:tcBorders>
            <w:noWrap/>
            <w:vAlign w:val="bottom"/>
            <w:hideMark/>
          </w:tcPr>
          <w:p w14:paraId="128DB04D" w14:textId="77777777" w:rsidR="00F465FB" w:rsidRPr="00F465FB" w:rsidRDefault="00F465FB" w:rsidP="00F465FB">
            <w:pPr>
              <w:spacing w:after="0" w:line="240" w:lineRule="auto"/>
              <w:jc w:val="both"/>
              <w:rPr>
                <w:rFonts w:ascii="Arial" w:eastAsia="Times New Roman" w:hAnsi="Arial" w:cs="Arial"/>
                <w:b/>
                <w:lang w:eastAsia="es-ES"/>
              </w:rPr>
            </w:pPr>
            <w:r w:rsidRPr="00F465FB">
              <w:rPr>
                <w:rFonts w:ascii="Arial" w:eastAsia="Times New Roman" w:hAnsi="Arial" w:cs="Arial"/>
                <w:b/>
                <w:lang w:eastAsia="es-ES"/>
              </w:rPr>
              <w:t>Mediadores inscritos</w:t>
            </w:r>
          </w:p>
        </w:tc>
        <w:tc>
          <w:tcPr>
            <w:tcW w:w="3335" w:type="dxa"/>
            <w:tcBorders>
              <w:top w:val="single" w:sz="4" w:space="0" w:color="auto"/>
              <w:left w:val="single" w:sz="4" w:space="0" w:color="auto"/>
              <w:bottom w:val="single" w:sz="4" w:space="0" w:color="auto"/>
              <w:right w:val="single" w:sz="4" w:space="0" w:color="auto"/>
            </w:tcBorders>
            <w:noWrap/>
            <w:vAlign w:val="bottom"/>
            <w:hideMark/>
          </w:tcPr>
          <w:p w14:paraId="60B12CB3" w14:textId="290A0C0B" w:rsidR="00F465FB" w:rsidRPr="00F465FB" w:rsidRDefault="00F465FB" w:rsidP="00F465FB">
            <w:pPr>
              <w:spacing w:after="0" w:line="240" w:lineRule="auto"/>
              <w:jc w:val="center"/>
              <w:rPr>
                <w:rFonts w:ascii="Arial" w:eastAsia="Times New Roman" w:hAnsi="Arial" w:cs="Arial"/>
                <w:b/>
                <w:lang w:eastAsia="es-ES"/>
              </w:rPr>
            </w:pPr>
          </w:p>
        </w:tc>
      </w:tr>
      <w:tr w:rsidR="00F465FB" w:rsidRPr="00F465FB" w14:paraId="5DF2D4D1" w14:textId="77777777" w:rsidTr="00B24223">
        <w:trPr>
          <w:trHeight w:val="251"/>
        </w:trPr>
        <w:tc>
          <w:tcPr>
            <w:tcW w:w="8188"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hideMark/>
          </w:tcPr>
          <w:p w14:paraId="688C0042" w14:textId="77777777" w:rsidR="00F465FB" w:rsidRPr="00F465FB" w:rsidRDefault="00F465FB" w:rsidP="00F465FB">
            <w:pPr>
              <w:spacing w:after="0" w:line="240" w:lineRule="auto"/>
              <w:jc w:val="both"/>
              <w:rPr>
                <w:rFonts w:ascii="Arial" w:eastAsia="Times New Roman" w:hAnsi="Arial" w:cs="Arial"/>
                <w:b/>
                <w:lang w:eastAsia="es-ES"/>
              </w:rPr>
            </w:pPr>
            <w:r w:rsidRPr="00F465FB">
              <w:rPr>
                <w:rFonts w:ascii="Arial" w:eastAsia="Times New Roman" w:hAnsi="Arial" w:cs="Arial"/>
                <w:b/>
                <w:bCs/>
                <w:lang w:eastAsia="es-ES"/>
              </w:rPr>
              <w:t>Instituciones</w:t>
            </w:r>
          </w:p>
        </w:tc>
      </w:tr>
      <w:tr w:rsidR="00F465FB" w:rsidRPr="00F465FB" w14:paraId="03FD66EF" w14:textId="77777777" w:rsidTr="00B24223">
        <w:trPr>
          <w:trHeight w:val="251"/>
        </w:trPr>
        <w:tc>
          <w:tcPr>
            <w:tcW w:w="4853" w:type="dxa"/>
            <w:tcBorders>
              <w:top w:val="single" w:sz="4" w:space="0" w:color="auto"/>
              <w:left w:val="single" w:sz="4" w:space="0" w:color="auto"/>
              <w:bottom w:val="single" w:sz="4" w:space="0" w:color="auto"/>
              <w:right w:val="single" w:sz="4" w:space="0" w:color="auto"/>
            </w:tcBorders>
            <w:noWrap/>
            <w:vAlign w:val="bottom"/>
            <w:hideMark/>
          </w:tcPr>
          <w:p w14:paraId="47DB44E5" w14:textId="77777777" w:rsidR="00F465FB" w:rsidRPr="000E3D22" w:rsidRDefault="00F465FB" w:rsidP="00F465FB">
            <w:pPr>
              <w:spacing w:after="0" w:line="240" w:lineRule="auto"/>
              <w:jc w:val="both"/>
              <w:rPr>
                <w:rFonts w:ascii="Arial" w:eastAsia="Times New Roman" w:hAnsi="Arial" w:cs="Arial"/>
                <w:b/>
                <w:highlight w:val="yellow"/>
                <w:lang w:eastAsia="es-ES"/>
              </w:rPr>
            </w:pPr>
            <w:r w:rsidRPr="000E3D22">
              <w:rPr>
                <w:rFonts w:ascii="Arial" w:eastAsia="Times New Roman" w:hAnsi="Arial" w:cs="Arial"/>
                <w:b/>
                <w:highlight w:val="yellow"/>
                <w:lang w:eastAsia="es-ES"/>
              </w:rPr>
              <w:t>Solicitudes (total)</w:t>
            </w:r>
          </w:p>
        </w:tc>
        <w:tc>
          <w:tcPr>
            <w:tcW w:w="3335" w:type="dxa"/>
            <w:tcBorders>
              <w:top w:val="single" w:sz="4" w:space="0" w:color="auto"/>
              <w:left w:val="single" w:sz="4" w:space="0" w:color="auto"/>
              <w:bottom w:val="single" w:sz="4" w:space="0" w:color="auto"/>
              <w:right w:val="single" w:sz="4" w:space="0" w:color="auto"/>
            </w:tcBorders>
            <w:noWrap/>
            <w:vAlign w:val="bottom"/>
            <w:hideMark/>
          </w:tcPr>
          <w:p w14:paraId="41EEDF68" w14:textId="53C55FCA" w:rsidR="00F465FB" w:rsidRPr="000339BC" w:rsidRDefault="000339BC" w:rsidP="00F465FB">
            <w:pPr>
              <w:spacing w:after="0" w:line="240" w:lineRule="auto"/>
              <w:jc w:val="center"/>
              <w:rPr>
                <w:rFonts w:ascii="Arial" w:eastAsia="Times New Roman" w:hAnsi="Arial" w:cs="Arial"/>
                <w:b/>
                <w:highlight w:val="yellow"/>
                <w:lang w:eastAsia="es-ES"/>
              </w:rPr>
            </w:pPr>
            <w:r w:rsidRPr="000339BC">
              <w:rPr>
                <w:rFonts w:ascii="Arial" w:eastAsia="Times New Roman" w:hAnsi="Arial" w:cs="Arial"/>
                <w:b/>
                <w:highlight w:val="yellow"/>
                <w:lang w:eastAsia="es-ES"/>
              </w:rPr>
              <w:t>306</w:t>
            </w:r>
          </w:p>
        </w:tc>
      </w:tr>
      <w:tr w:rsidR="00F465FB" w:rsidRPr="00F465FB" w14:paraId="5638D113" w14:textId="77777777" w:rsidTr="00B24223">
        <w:trPr>
          <w:trHeight w:val="251"/>
        </w:trPr>
        <w:tc>
          <w:tcPr>
            <w:tcW w:w="4853" w:type="dxa"/>
            <w:tcBorders>
              <w:top w:val="single" w:sz="4" w:space="0" w:color="auto"/>
              <w:left w:val="single" w:sz="4" w:space="0" w:color="auto"/>
              <w:bottom w:val="single" w:sz="4" w:space="0" w:color="auto"/>
              <w:right w:val="single" w:sz="4" w:space="0" w:color="auto"/>
            </w:tcBorders>
            <w:noWrap/>
            <w:vAlign w:val="bottom"/>
            <w:hideMark/>
          </w:tcPr>
          <w:p w14:paraId="2B62A39C" w14:textId="77777777" w:rsidR="00F465FB" w:rsidRPr="000E3D22" w:rsidRDefault="00F465FB" w:rsidP="00F465FB">
            <w:pPr>
              <w:spacing w:after="0" w:line="240" w:lineRule="auto"/>
              <w:jc w:val="both"/>
              <w:rPr>
                <w:rFonts w:ascii="Arial" w:eastAsia="Times New Roman" w:hAnsi="Arial" w:cs="Arial"/>
                <w:b/>
                <w:highlight w:val="yellow"/>
                <w:lang w:eastAsia="es-ES"/>
              </w:rPr>
            </w:pPr>
            <w:r w:rsidRPr="000E3D22">
              <w:rPr>
                <w:rFonts w:ascii="Arial" w:eastAsia="Times New Roman" w:hAnsi="Arial" w:cs="Arial"/>
                <w:b/>
                <w:highlight w:val="yellow"/>
                <w:lang w:eastAsia="es-ES"/>
              </w:rPr>
              <w:t>Instituciones inscritas</w:t>
            </w:r>
          </w:p>
        </w:tc>
        <w:tc>
          <w:tcPr>
            <w:tcW w:w="3335" w:type="dxa"/>
            <w:tcBorders>
              <w:top w:val="single" w:sz="4" w:space="0" w:color="auto"/>
              <w:left w:val="single" w:sz="4" w:space="0" w:color="auto"/>
              <w:bottom w:val="single" w:sz="4" w:space="0" w:color="auto"/>
              <w:right w:val="single" w:sz="4" w:space="0" w:color="auto"/>
            </w:tcBorders>
            <w:noWrap/>
            <w:vAlign w:val="bottom"/>
            <w:hideMark/>
          </w:tcPr>
          <w:p w14:paraId="022B67C6" w14:textId="184C719B" w:rsidR="00F465FB" w:rsidRPr="000339BC" w:rsidRDefault="000339BC" w:rsidP="00F465FB">
            <w:pPr>
              <w:spacing w:after="0" w:line="240" w:lineRule="auto"/>
              <w:jc w:val="center"/>
              <w:rPr>
                <w:rFonts w:ascii="Arial" w:eastAsia="Times New Roman" w:hAnsi="Arial" w:cs="Arial"/>
                <w:b/>
                <w:highlight w:val="yellow"/>
                <w:lang w:eastAsia="es-ES"/>
              </w:rPr>
            </w:pPr>
            <w:r w:rsidRPr="000339BC">
              <w:rPr>
                <w:rFonts w:ascii="Arial" w:eastAsia="Times New Roman" w:hAnsi="Arial" w:cs="Arial"/>
                <w:b/>
                <w:highlight w:val="yellow"/>
                <w:lang w:eastAsia="es-ES"/>
              </w:rPr>
              <w:t>220</w:t>
            </w:r>
          </w:p>
        </w:tc>
      </w:tr>
      <w:tr w:rsidR="00F465FB" w:rsidRPr="00F465FB" w14:paraId="57ED27CD" w14:textId="77777777" w:rsidTr="00B24223">
        <w:trPr>
          <w:trHeight w:val="251"/>
        </w:trPr>
        <w:tc>
          <w:tcPr>
            <w:tcW w:w="8188"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hideMark/>
          </w:tcPr>
          <w:p w14:paraId="5CB99DF2" w14:textId="77777777" w:rsidR="00F465FB" w:rsidRPr="00F465FB" w:rsidRDefault="00F465FB" w:rsidP="00F465FB">
            <w:pPr>
              <w:spacing w:after="0" w:line="240" w:lineRule="auto"/>
              <w:jc w:val="both"/>
              <w:rPr>
                <w:rFonts w:ascii="Arial" w:eastAsia="Times New Roman" w:hAnsi="Arial" w:cs="Arial"/>
                <w:b/>
                <w:bCs/>
                <w:lang w:eastAsia="es-ES"/>
              </w:rPr>
            </w:pPr>
            <w:r w:rsidRPr="00F465FB">
              <w:rPr>
                <w:rFonts w:ascii="Arial" w:eastAsia="Times New Roman" w:hAnsi="Arial" w:cs="Arial"/>
                <w:b/>
                <w:bCs/>
                <w:lang w:eastAsia="es-ES"/>
              </w:rPr>
              <w:t>Mediadores Concursales Personas Jurídicas</w:t>
            </w:r>
          </w:p>
        </w:tc>
      </w:tr>
      <w:tr w:rsidR="00F465FB" w:rsidRPr="00F465FB" w14:paraId="7F552834" w14:textId="77777777" w:rsidTr="00B24223">
        <w:trPr>
          <w:trHeight w:val="251"/>
        </w:trPr>
        <w:tc>
          <w:tcPr>
            <w:tcW w:w="4853" w:type="dxa"/>
            <w:tcBorders>
              <w:top w:val="single" w:sz="4" w:space="0" w:color="auto"/>
              <w:left w:val="single" w:sz="4" w:space="0" w:color="auto"/>
              <w:bottom w:val="single" w:sz="4" w:space="0" w:color="auto"/>
              <w:right w:val="single" w:sz="4" w:space="0" w:color="auto"/>
            </w:tcBorders>
            <w:noWrap/>
            <w:vAlign w:val="bottom"/>
            <w:hideMark/>
          </w:tcPr>
          <w:p w14:paraId="401CC9FA" w14:textId="77777777" w:rsidR="00F465FB" w:rsidRPr="00F465FB" w:rsidRDefault="00F465FB" w:rsidP="00F465FB">
            <w:pPr>
              <w:spacing w:after="0" w:line="240" w:lineRule="auto"/>
              <w:jc w:val="both"/>
              <w:rPr>
                <w:rFonts w:ascii="Arial" w:eastAsia="Times New Roman" w:hAnsi="Arial" w:cs="Arial"/>
                <w:b/>
                <w:lang w:eastAsia="es-ES"/>
              </w:rPr>
            </w:pPr>
            <w:r w:rsidRPr="00F465FB">
              <w:rPr>
                <w:rFonts w:ascii="Arial" w:eastAsia="Times New Roman" w:hAnsi="Arial" w:cs="Arial"/>
                <w:b/>
                <w:lang w:eastAsia="es-ES"/>
              </w:rPr>
              <w:t>Solicitudes (total)</w:t>
            </w:r>
          </w:p>
        </w:tc>
        <w:tc>
          <w:tcPr>
            <w:tcW w:w="3335" w:type="dxa"/>
            <w:tcBorders>
              <w:top w:val="single" w:sz="4" w:space="0" w:color="auto"/>
              <w:left w:val="single" w:sz="4" w:space="0" w:color="auto"/>
              <w:bottom w:val="single" w:sz="4" w:space="0" w:color="auto"/>
              <w:right w:val="single" w:sz="4" w:space="0" w:color="auto"/>
            </w:tcBorders>
            <w:noWrap/>
            <w:vAlign w:val="bottom"/>
            <w:hideMark/>
          </w:tcPr>
          <w:p w14:paraId="2B7D41E1" w14:textId="72042F43" w:rsidR="00F465FB" w:rsidRPr="00F465FB" w:rsidRDefault="00F465FB" w:rsidP="00F465FB">
            <w:pPr>
              <w:spacing w:after="0" w:line="240" w:lineRule="auto"/>
              <w:jc w:val="center"/>
              <w:rPr>
                <w:rFonts w:ascii="Arial" w:eastAsia="Times New Roman" w:hAnsi="Arial" w:cs="Arial"/>
                <w:b/>
                <w:lang w:eastAsia="es-ES"/>
              </w:rPr>
            </w:pPr>
          </w:p>
        </w:tc>
      </w:tr>
      <w:tr w:rsidR="00F465FB" w:rsidRPr="00F465FB" w14:paraId="1AE30321" w14:textId="77777777" w:rsidTr="00B24223">
        <w:trPr>
          <w:trHeight w:val="347"/>
        </w:trPr>
        <w:tc>
          <w:tcPr>
            <w:tcW w:w="4853" w:type="dxa"/>
            <w:tcBorders>
              <w:top w:val="single" w:sz="4" w:space="0" w:color="auto"/>
              <w:left w:val="single" w:sz="4" w:space="0" w:color="auto"/>
              <w:bottom w:val="single" w:sz="4" w:space="0" w:color="auto"/>
              <w:right w:val="single" w:sz="4" w:space="0" w:color="auto"/>
            </w:tcBorders>
            <w:noWrap/>
            <w:vAlign w:val="bottom"/>
            <w:hideMark/>
          </w:tcPr>
          <w:p w14:paraId="00F4606F" w14:textId="77777777" w:rsidR="00F465FB" w:rsidRPr="00F465FB" w:rsidRDefault="00F465FB" w:rsidP="00F465FB">
            <w:pPr>
              <w:spacing w:after="0" w:line="240" w:lineRule="auto"/>
              <w:jc w:val="both"/>
              <w:rPr>
                <w:rFonts w:ascii="Arial" w:eastAsia="Times New Roman" w:hAnsi="Arial" w:cs="Arial"/>
                <w:b/>
                <w:lang w:eastAsia="es-ES"/>
              </w:rPr>
            </w:pPr>
            <w:r w:rsidRPr="00F465FB">
              <w:rPr>
                <w:rFonts w:ascii="Arial" w:eastAsia="Times New Roman" w:hAnsi="Arial" w:cs="Arial"/>
                <w:b/>
                <w:lang w:eastAsia="es-ES"/>
              </w:rPr>
              <w:t xml:space="preserve">Mediadores Concursales Personas Jurídicas inscritos </w:t>
            </w:r>
          </w:p>
        </w:tc>
        <w:tc>
          <w:tcPr>
            <w:tcW w:w="3335" w:type="dxa"/>
            <w:tcBorders>
              <w:top w:val="single" w:sz="4" w:space="0" w:color="auto"/>
              <w:left w:val="single" w:sz="4" w:space="0" w:color="auto"/>
              <w:bottom w:val="single" w:sz="4" w:space="0" w:color="auto"/>
              <w:right w:val="single" w:sz="4" w:space="0" w:color="auto"/>
            </w:tcBorders>
            <w:noWrap/>
            <w:vAlign w:val="bottom"/>
            <w:hideMark/>
          </w:tcPr>
          <w:p w14:paraId="3A243A72" w14:textId="3365EDFB" w:rsidR="00F465FB" w:rsidRPr="00F465FB" w:rsidRDefault="00B24223" w:rsidP="00B24223">
            <w:pPr>
              <w:spacing w:after="0" w:line="240" w:lineRule="auto"/>
              <w:rPr>
                <w:rFonts w:ascii="Arial" w:eastAsia="Times New Roman" w:hAnsi="Arial" w:cs="Arial"/>
                <w:b/>
                <w:lang w:eastAsia="es-ES"/>
              </w:rPr>
            </w:pPr>
            <w:r>
              <w:rPr>
                <w:rFonts w:ascii="Arial" w:eastAsia="Times New Roman" w:hAnsi="Arial" w:cs="Arial"/>
                <w:b/>
                <w:lang w:eastAsia="es-ES"/>
              </w:rPr>
              <w:t xml:space="preserve">                        </w:t>
            </w:r>
          </w:p>
        </w:tc>
      </w:tr>
    </w:tbl>
    <w:p w14:paraId="11FBD485" w14:textId="77777777" w:rsidR="00F465FB" w:rsidRPr="00F465FB" w:rsidRDefault="00F465FB" w:rsidP="00F465FB">
      <w:pPr>
        <w:spacing w:after="0" w:line="240" w:lineRule="auto"/>
        <w:jc w:val="both"/>
        <w:rPr>
          <w:rFonts w:ascii="Arial" w:eastAsia="Times New Roman" w:hAnsi="Arial" w:cs="Arial"/>
          <w:lang w:val="es-ES_tradnl" w:eastAsia="es-ES"/>
        </w:rPr>
      </w:pPr>
    </w:p>
    <w:p w14:paraId="0514A965" w14:textId="77777777" w:rsidR="00F465FB" w:rsidRPr="00F465FB" w:rsidRDefault="00F465FB" w:rsidP="00F465FB">
      <w:pPr>
        <w:spacing w:after="0" w:line="240" w:lineRule="auto"/>
        <w:jc w:val="both"/>
        <w:rPr>
          <w:rFonts w:ascii="Arial" w:eastAsia="Times New Roman" w:hAnsi="Arial" w:cs="Arial"/>
          <w:lang w:val="es-ES_tradnl" w:eastAsia="es-ES"/>
        </w:rPr>
      </w:pPr>
    </w:p>
    <w:p w14:paraId="04B32837" w14:textId="655FE91E" w:rsidR="00F465FB" w:rsidRPr="00F465FB" w:rsidRDefault="00F465FB" w:rsidP="00F465FB">
      <w:pPr>
        <w:spacing w:after="0" w:line="240" w:lineRule="auto"/>
        <w:jc w:val="both"/>
        <w:rPr>
          <w:rFonts w:ascii="Arial" w:eastAsia="Times New Roman" w:hAnsi="Arial" w:cs="Arial"/>
          <w:lang w:val="es-ES_tradnl" w:eastAsia="es-ES"/>
        </w:rPr>
      </w:pPr>
      <w:r w:rsidRPr="00F465FB">
        <w:rPr>
          <w:rFonts w:ascii="Arial" w:eastAsia="Times New Roman" w:hAnsi="Arial" w:cs="Arial"/>
          <w:lang w:val="es-ES_tradnl" w:eastAsia="es-ES"/>
        </w:rPr>
        <w:t xml:space="preserve">En otro orden de cosas, </w:t>
      </w:r>
      <w:r w:rsidRPr="00F465FB">
        <w:rPr>
          <w:rFonts w:ascii="Arial" w:eastAsia="Times New Roman" w:hAnsi="Arial" w:cs="Arial"/>
          <w:b/>
          <w:u w:val="single"/>
          <w:lang w:val="es-ES_tradnl" w:eastAsia="es-ES"/>
        </w:rPr>
        <w:t>y en concreto en lo que</w:t>
      </w:r>
      <w:r w:rsidR="006038B3">
        <w:rPr>
          <w:rFonts w:ascii="Arial" w:eastAsia="Times New Roman" w:hAnsi="Arial" w:cs="Arial"/>
          <w:b/>
          <w:u w:val="single"/>
          <w:lang w:val="es-ES_tradnl" w:eastAsia="es-ES"/>
        </w:rPr>
        <w:t xml:space="preserve"> respecta solo al ejercicio 202</w:t>
      </w:r>
      <w:r w:rsidR="000339BC">
        <w:rPr>
          <w:rFonts w:ascii="Arial" w:eastAsia="Times New Roman" w:hAnsi="Arial" w:cs="Arial"/>
          <w:b/>
          <w:u w:val="single"/>
          <w:lang w:val="es-ES_tradnl" w:eastAsia="es-ES"/>
        </w:rPr>
        <w:t>4</w:t>
      </w:r>
      <w:r w:rsidRPr="00F465FB">
        <w:rPr>
          <w:rFonts w:ascii="Arial" w:eastAsia="Times New Roman" w:hAnsi="Arial" w:cs="Arial"/>
          <w:lang w:val="es-ES_tradnl" w:eastAsia="es-ES"/>
        </w:rPr>
        <w:t>, en el cuadro adjunto se indican las estadísticas disponibles del Registro, en las que constan diferenciadas las solicitudes presentadas y las comp</w:t>
      </w:r>
      <w:r w:rsidR="00E53AC3">
        <w:rPr>
          <w:rFonts w:ascii="Arial" w:eastAsia="Times New Roman" w:hAnsi="Arial" w:cs="Arial"/>
          <w:lang w:val="es-ES_tradnl" w:eastAsia="es-ES"/>
        </w:rPr>
        <w:t>letadas con éxito en el año 202</w:t>
      </w:r>
      <w:r w:rsidR="000339BC">
        <w:rPr>
          <w:rFonts w:ascii="Arial" w:eastAsia="Times New Roman" w:hAnsi="Arial" w:cs="Arial"/>
          <w:lang w:val="es-ES_tradnl" w:eastAsia="es-ES"/>
        </w:rPr>
        <w:t>4</w:t>
      </w:r>
      <w:r w:rsidRPr="00F465FB">
        <w:rPr>
          <w:rFonts w:ascii="Arial" w:eastAsia="Times New Roman" w:hAnsi="Arial" w:cs="Arial"/>
          <w:lang w:val="es-ES_tradnl" w:eastAsia="es-ES"/>
        </w:rPr>
        <w:t>, diferenciando entre mediadores</w:t>
      </w:r>
      <w:r w:rsidR="000E3D22">
        <w:rPr>
          <w:rFonts w:ascii="Arial" w:eastAsia="Times New Roman" w:hAnsi="Arial" w:cs="Arial"/>
          <w:lang w:val="es-ES_tradnl" w:eastAsia="es-ES"/>
        </w:rPr>
        <w:t xml:space="preserve"> e</w:t>
      </w:r>
      <w:r w:rsidRPr="00F465FB">
        <w:rPr>
          <w:rFonts w:ascii="Arial" w:eastAsia="Times New Roman" w:hAnsi="Arial" w:cs="Arial"/>
          <w:lang w:val="es-ES_tradnl" w:eastAsia="es-ES"/>
        </w:rPr>
        <w:t xml:space="preserve"> instituciones:</w:t>
      </w:r>
    </w:p>
    <w:p w14:paraId="681A7303" w14:textId="77777777" w:rsidR="00F465FB" w:rsidRPr="00F465FB" w:rsidRDefault="00F465FB" w:rsidP="00F465FB">
      <w:pPr>
        <w:spacing w:after="0" w:line="240" w:lineRule="auto"/>
        <w:jc w:val="both"/>
        <w:rPr>
          <w:rFonts w:ascii="Arial" w:eastAsia="Times New Roman" w:hAnsi="Arial" w:cs="Arial"/>
          <w:lang w:val="es-ES_tradnl" w:eastAsia="es-ES"/>
        </w:rPr>
      </w:pPr>
    </w:p>
    <w:p w14:paraId="59BB1A4C" w14:textId="77777777" w:rsidR="00F465FB" w:rsidRPr="00F465FB" w:rsidRDefault="00F465FB" w:rsidP="00F465FB">
      <w:pPr>
        <w:spacing w:after="0" w:line="240" w:lineRule="auto"/>
        <w:jc w:val="both"/>
        <w:rPr>
          <w:rFonts w:ascii="Arial" w:eastAsia="Times New Roman" w:hAnsi="Arial" w:cs="Arial"/>
          <w:lang w:val="es-ES_tradnl" w:eastAsia="es-ES"/>
        </w:rPr>
      </w:pPr>
    </w:p>
    <w:tbl>
      <w:tblPr>
        <w:tblW w:w="881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8"/>
        <w:gridCol w:w="2981"/>
      </w:tblGrid>
      <w:tr w:rsidR="00F465FB" w:rsidRPr="00F465FB" w14:paraId="09611173" w14:textId="77777777" w:rsidTr="00F465FB">
        <w:trPr>
          <w:trHeight w:val="259"/>
        </w:trPr>
        <w:tc>
          <w:tcPr>
            <w:tcW w:w="8819"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hideMark/>
          </w:tcPr>
          <w:p w14:paraId="79ECB823" w14:textId="77777777" w:rsidR="00F465FB" w:rsidRPr="00F465FB" w:rsidRDefault="00F465FB" w:rsidP="00F465FB">
            <w:pPr>
              <w:spacing w:after="0" w:line="240" w:lineRule="auto"/>
              <w:jc w:val="both"/>
              <w:rPr>
                <w:rFonts w:ascii="Arial" w:eastAsia="Times New Roman" w:hAnsi="Arial" w:cs="Arial"/>
                <w:b/>
                <w:bCs/>
                <w:lang w:eastAsia="es-ES"/>
              </w:rPr>
            </w:pPr>
            <w:r w:rsidRPr="00F465FB">
              <w:rPr>
                <w:rFonts w:ascii="Arial" w:eastAsia="Times New Roman" w:hAnsi="Arial" w:cs="Arial"/>
                <w:b/>
                <w:bCs/>
                <w:lang w:eastAsia="es-ES"/>
              </w:rPr>
              <w:t>Mediadores</w:t>
            </w:r>
          </w:p>
        </w:tc>
      </w:tr>
      <w:tr w:rsidR="00F465FB" w:rsidRPr="00F465FB" w14:paraId="32753B52" w14:textId="77777777" w:rsidTr="00F465FB">
        <w:trPr>
          <w:trHeight w:val="259"/>
        </w:trPr>
        <w:tc>
          <w:tcPr>
            <w:tcW w:w="5838" w:type="dxa"/>
            <w:tcBorders>
              <w:top w:val="single" w:sz="4" w:space="0" w:color="auto"/>
              <w:left w:val="single" w:sz="4" w:space="0" w:color="auto"/>
              <w:bottom w:val="single" w:sz="4" w:space="0" w:color="auto"/>
              <w:right w:val="single" w:sz="4" w:space="0" w:color="auto"/>
            </w:tcBorders>
            <w:noWrap/>
            <w:vAlign w:val="bottom"/>
            <w:hideMark/>
          </w:tcPr>
          <w:p w14:paraId="6BE730A2" w14:textId="77777777" w:rsidR="00F465FB" w:rsidRPr="000E3D22" w:rsidRDefault="00F465FB" w:rsidP="00F465FB">
            <w:pPr>
              <w:spacing w:after="0" w:line="240" w:lineRule="auto"/>
              <w:jc w:val="both"/>
              <w:rPr>
                <w:rFonts w:ascii="Arial" w:eastAsia="Times New Roman" w:hAnsi="Arial" w:cs="Arial"/>
                <w:highlight w:val="yellow"/>
                <w:lang w:eastAsia="es-ES"/>
              </w:rPr>
            </w:pPr>
            <w:r w:rsidRPr="000E3D22">
              <w:rPr>
                <w:rFonts w:ascii="Arial" w:eastAsia="Times New Roman" w:hAnsi="Arial" w:cs="Arial"/>
                <w:highlight w:val="yellow"/>
                <w:lang w:eastAsia="es-ES"/>
              </w:rPr>
              <w:t>Solicitudes (total)</w:t>
            </w:r>
          </w:p>
        </w:tc>
        <w:tc>
          <w:tcPr>
            <w:tcW w:w="2981" w:type="dxa"/>
            <w:tcBorders>
              <w:top w:val="single" w:sz="4" w:space="0" w:color="auto"/>
              <w:left w:val="single" w:sz="4" w:space="0" w:color="auto"/>
              <w:bottom w:val="single" w:sz="4" w:space="0" w:color="auto"/>
              <w:right w:val="single" w:sz="4" w:space="0" w:color="auto"/>
            </w:tcBorders>
            <w:noWrap/>
            <w:vAlign w:val="bottom"/>
            <w:hideMark/>
          </w:tcPr>
          <w:p w14:paraId="1F41981C" w14:textId="7ACA6079" w:rsidR="00F465FB" w:rsidRPr="000E3D22" w:rsidRDefault="000339BC" w:rsidP="00F465FB">
            <w:pPr>
              <w:spacing w:after="0" w:line="240" w:lineRule="auto"/>
              <w:jc w:val="center"/>
              <w:rPr>
                <w:rFonts w:ascii="Arial" w:eastAsia="Times New Roman" w:hAnsi="Arial" w:cs="Arial"/>
                <w:highlight w:val="yellow"/>
                <w:lang w:eastAsia="es-ES"/>
              </w:rPr>
            </w:pPr>
            <w:r>
              <w:rPr>
                <w:rFonts w:ascii="Arial" w:eastAsia="Times New Roman" w:hAnsi="Arial" w:cs="Arial"/>
                <w:highlight w:val="yellow"/>
                <w:lang w:eastAsia="es-ES"/>
              </w:rPr>
              <w:t>4</w:t>
            </w:r>
            <w:r w:rsidR="000E3D22" w:rsidRPr="000E3D22">
              <w:rPr>
                <w:rFonts w:ascii="Arial" w:eastAsia="Times New Roman" w:hAnsi="Arial" w:cs="Arial"/>
                <w:highlight w:val="yellow"/>
                <w:lang w:eastAsia="es-ES"/>
              </w:rPr>
              <w:t>9</w:t>
            </w:r>
            <w:r>
              <w:rPr>
                <w:rFonts w:ascii="Arial" w:eastAsia="Times New Roman" w:hAnsi="Arial" w:cs="Arial"/>
                <w:highlight w:val="yellow"/>
                <w:lang w:eastAsia="es-ES"/>
              </w:rPr>
              <w:t>5</w:t>
            </w:r>
          </w:p>
        </w:tc>
      </w:tr>
      <w:tr w:rsidR="00F465FB" w:rsidRPr="00F465FB" w14:paraId="237E9024" w14:textId="77777777" w:rsidTr="00F465FB">
        <w:trPr>
          <w:trHeight w:val="259"/>
        </w:trPr>
        <w:tc>
          <w:tcPr>
            <w:tcW w:w="5838" w:type="dxa"/>
            <w:tcBorders>
              <w:top w:val="single" w:sz="4" w:space="0" w:color="auto"/>
              <w:left w:val="single" w:sz="4" w:space="0" w:color="auto"/>
              <w:bottom w:val="single" w:sz="4" w:space="0" w:color="auto"/>
              <w:right w:val="single" w:sz="4" w:space="0" w:color="auto"/>
            </w:tcBorders>
            <w:noWrap/>
            <w:vAlign w:val="bottom"/>
            <w:hideMark/>
          </w:tcPr>
          <w:p w14:paraId="567187C3" w14:textId="77777777" w:rsidR="00F465FB" w:rsidRPr="000E3D22" w:rsidRDefault="00F465FB" w:rsidP="00F465FB">
            <w:pPr>
              <w:spacing w:after="0" w:line="240" w:lineRule="auto"/>
              <w:jc w:val="both"/>
              <w:rPr>
                <w:rFonts w:ascii="Arial" w:eastAsia="Times New Roman" w:hAnsi="Arial" w:cs="Arial"/>
                <w:highlight w:val="yellow"/>
                <w:lang w:eastAsia="es-ES"/>
              </w:rPr>
            </w:pPr>
            <w:r w:rsidRPr="000E3D22">
              <w:rPr>
                <w:rFonts w:ascii="Arial" w:eastAsia="Times New Roman" w:hAnsi="Arial" w:cs="Arial"/>
                <w:highlight w:val="yellow"/>
                <w:lang w:eastAsia="es-ES"/>
              </w:rPr>
              <w:t>Mediadores inscritos</w:t>
            </w:r>
          </w:p>
        </w:tc>
        <w:tc>
          <w:tcPr>
            <w:tcW w:w="2981" w:type="dxa"/>
            <w:tcBorders>
              <w:top w:val="single" w:sz="4" w:space="0" w:color="auto"/>
              <w:left w:val="single" w:sz="4" w:space="0" w:color="auto"/>
              <w:bottom w:val="single" w:sz="4" w:space="0" w:color="auto"/>
              <w:right w:val="single" w:sz="4" w:space="0" w:color="auto"/>
            </w:tcBorders>
            <w:noWrap/>
            <w:vAlign w:val="bottom"/>
            <w:hideMark/>
          </w:tcPr>
          <w:p w14:paraId="5C722EE9" w14:textId="7FF0A293" w:rsidR="00F465FB" w:rsidRPr="000E3D22" w:rsidRDefault="000339BC" w:rsidP="00F465FB">
            <w:pPr>
              <w:spacing w:after="0" w:line="240" w:lineRule="auto"/>
              <w:jc w:val="center"/>
              <w:rPr>
                <w:rFonts w:ascii="Arial" w:eastAsia="Times New Roman" w:hAnsi="Arial" w:cs="Arial"/>
                <w:b/>
                <w:highlight w:val="yellow"/>
                <w:lang w:eastAsia="es-ES"/>
              </w:rPr>
            </w:pPr>
            <w:r>
              <w:rPr>
                <w:rFonts w:ascii="Arial" w:eastAsia="Times New Roman" w:hAnsi="Arial" w:cs="Arial"/>
                <w:b/>
                <w:highlight w:val="yellow"/>
                <w:lang w:eastAsia="es-ES"/>
              </w:rPr>
              <w:t>606</w:t>
            </w:r>
          </w:p>
        </w:tc>
      </w:tr>
      <w:tr w:rsidR="00F465FB" w:rsidRPr="00F465FB" w14:paraId="6091CEA2" w14:textId="77777777" w:rsidTr="00F465FB">
        <w:trPr>
          <w:trHeight w:val="259"/>
        </w:trPr>
        <w:tc>
          <w:tcPr>
            <w:tcW w:w="8819"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hideMark/>
          </w:tcPr>
          <w:p w14:paraId="496C7358" w14:textId="77777777" w:rsidR="00F465FB" w:rsidRPr="00F465FB" w:rsidRDefault="00F465FB" w:rsidP="00F465FB">
            <w:pPr>
              <w:spacing w:after="0" w:line="240" w:lineRule="auto"/>
              <w:jc w:val="both"/>
              <w:rPr>
                <w:rFonts w:ascii="Arial" w:eastAsia="Times New Roman" w:hAnsi="Arial" w:cs="Arial"/>
                <w:b/>
                <w:bCs/>
                <w:lang w:eastAsia="es-ES"/>
              </w:rPr>
            </w:pPr>
            <w:r w:rsidRPr="00F465FB">
              <w:rPr>
                <w:rFonts w:ascii="Arial" w:eastAsia="Times New Roman" w:hAnsi="Arial" w:cs="Arial"/>
                <w:b/>
                <w:bCs/>
                <w:lang w:eastAsia="es-ES"/>
              </w:rPr>
              <w:t>Mediadores Concursales</w:t>
            </w:r>
          </w:p>
        </w:tc>
      </w:tr>
      <w:tr w:rsidR="00F465FB" w:rsidRPr="00F465FB" w14:paraId="131FF1C4" w14:textId="77777777" w:rsidTr="00F465FB">
        <w:trPr>
          <w:trHeight w:val="259"/>
        </w:trPr>
        <w:tc>
          <w:tcPr>
            <w:tcW w:w="5838" w:type="dxa"/>
            <w:tcBorders>
              <w:top w:val="single" w:sz="4" w:space="0" w:color="auto"/>
              <w:left w:val="single" w:sz="4" w:space="0" w:color="auto"/>
              <w:bottom w:val="single" w:sz="4" w:space="0" w:color="auto"/>
              <w:right w:val="single" w:sz="4" w:space="0" w:color="auto"/>
            </w:tcBorders>
            <w:noWrap/>
            <w:vAlign w:val="bottom"/>
            <w:hideMark/>
          </w:tcPr>
          <w:p w14:paraId="54B10A9F" w14:textId="77777777" w:rsidR="00F465FB" w:rsidRPr="00F465FB" w:rsidRDefault="00F465FB" w:rsidP="00F465FB">
            <w:pPr>
              <w:spacing w:after="0" w:line="240" w:lineRule="auto"/>
              <w:jc w:val="both"/>
              <w:rPr>
                <w:rFonts w:ascii="Arial" w:eastAsia="Times New Roman" w:hAnsi="Arial" w:cs="Arial"/>
                <w:lang w:eastAsia="es-ES"/>
              </w:rPr>
            </w:pPr>
            <w:r w:rsidRPr="00F465FB">
              <w:rPr>
                <w:rFonts w:ascii="Arial" w:eastAsia="Times New Roman" w:hAnsi="Arial" w:cs="Arial"/>
                <w:lang w:eastAsia="es-ES"/>
              </w:rPr>
              <w:t>Solicitudes (total)</w:t>
            </w:r>
          </w:p>
        </w:tc>
        <w:tc>
          <w:tcPr>
            <w:tcW w:w="2981" w:type="dxa"/>
            <w:tcBorders>
              <w:top w:val="single" w:sz="4" w:space="0" w:color="auto"/>
              <w:left w:val="single" w:sz="4" w:space="0" w:color="auto"/>
              <w:bottom w:val="single" w:sz="4" w:space="0" w:color="auto"/>
              <w:right w:val="single" w:sz="4" w:space="0" w:color="auto"/>
            </w:tcBorders>
            <w:noWrap/>
            <w:vAlign w:val="bottom"/>
            <w:hideMark/>
          </w:tcPr>
          <w:p w14:paraId="26F15393" w14:textId="4003C88E" w:rsidR="00F465FB" w:rsidRPr="00F465FB" w:rsidRDefault="00F465FB" w:rsidP="00F465FB">
            <w:pPr>
              <w:spacing w:after="0" w:line="240" w:lineRule="auto"/>
              <w:jc w:val="center"/>
              <w:rPr>
                <w:rFonts w:ascii="Arial" w:eastAsia="Times New Roman" w:hAnsi="Arial" w:cs="Arial"/>
                <w:lang w:eastAsia="es-ES"/>
              </w:rPr>
            </w:pPr>
          </w:p>
        </w:tc>
      </w:tr>
      <w:tr w:rsidR="00F465FB" w:rsidRPr="00F465FB" w14:paraId="11E9D7FC" w14:textId="77777777" w:rsidTr="00F465FB">
        <w:trPr>
          <w:trHeight w:val="259"/>
        </w:trPr>
        <w:tc>
          <w:tcPr>
            <w:tcW w:w="5838" w:type="dxa"/>
            <w:tcBorders>
              <w:top w:val="single" w:sz="4" w:space="0" w:color="auto"/>
              <w:left w:val="single" w:sz="4" w:space="0" w:color="auto"/>
              <w:bottom w:val="single" w:sz="4" w:space="0" w:color="auto"/>
              <w:right w:val="single" w:sz="4" w:space="0" w:color="auto"/>
            </w:tcBorders>
            <w:noWrap/>
            <w:vAlign w:val="bottom"/>
            <w:hideMark/>
          </w:tcPr>
          <w:p w14:paraId="4B8AAAFE" w14:textId="77777777" w:rsidR="00F465FB" w:rsidRPr="00F465FB" w:rsidRDefault="00F465FB" w:rsidP="00F465FB">
            <w:pPr>
              <w:spacing w:after="0" w:line="240" w:lineRule="auto"/>
              <w:jc w:val="both"/>
              <w:rPr>
                <w:rFonts w:ascii="Arial" w:eastAsia="Times New Roman" w:hAnsi="Arial" w:cs="Arial"/>
                <w:lang w:eastAsia="es-ES"/>
              </w:rPr>
            </w:pPr>
            <w:r w:rsidRPr="00F465FB">
              <w:rPr>
                <w:rFonts w:ascii="Arial" w:eastAsia="Times New Roman" w:hAnsi="Arial" w:cs="Arial"/>
                <w:lang w:eastAsia="es-ES"/>
              </w:rPr>
              <w:t>Mediadores inscritos</w:t>
            </w:r>
          </w:p>
        </w:tc>
        <w:tc>
          <w:tcPr>
            <w:tcW w:w="2981" w:type="dxa"/>
            <w:tcBorders>
              <w:top w:val="single" w:sz="4" w:space="0" w:color="auto"/>
              <w:left w:val="single" w:sz="4" w:space="0" w:color="auto"/>
              <w:bottom w:val="single" w:sz="4" w:space="0" w:color="auto"/>
              <w:right w:val="single" w:sz="4" w:space="0" w:color="auto"/>
            </w:tcBorders>
            <w:noWrap/>
            <w:vAlign w:val="bottom"/>
            <w:hideMark/>
          </w:tcPr>
          <w:p w14:paraId="21CEB45B" w14:textId="13670F55" w:rsidR="00F465FB" w:rsidRPr="00F465FB" w:rsidRDefault="00B24223" w:rsidP="00F465FB">
            <w:pPr>
              <w:spacing w:after="0" w:line="240" w:lineRule="auto"/>
              <w:jc w:val="center"/>
              <w:rPr>
                <w:rFonts w:ascii="Arial" w:eastAsia="Times New Roman" w:hAnsi="Arial" w:cs="Arial"/>
                <w:b/>
                <w:lang w:eastAsia="es-ES"/>
              </w:rPr>
            </w:pPr>
            <w:r>
              <w:rPr>
                <w:rFonts w:ascii="Arial" w:eastAsia="Times New Roman" w:hAnsi="Arial" w:cs="Arial"/>
                <w:b/>
                <w:lang w:eastAsia="es-ES"/>
              </w:rPr>
              <w:t xml:space="preserve"> </w:t>
            </w:r>
          </w:p>
        </w:tc>
      </w:tr>
      <w:tr w:rsidR="00F465FB" w:rsidRPr="00F465FB" w14:paraId="185EB679" w14:textId="77777777" w:rsidTr="00F465FB">
        <w:trPr>
          <w:trHeight w:val="259"/>
        </w:trPr>
        <w:tc>
          <w:tcPr>
            <w:tcW w:w="8819"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hideMark/>
          </w:tcPr>
          <w:p w14:paraId="530F989E" w14:textId="77777777" w:rsidR="00F465FB" w:rsidRPr="00F465FB" w:rsidRDefault="00F465FB" w:rsidP="00F465FB">
            <w:pPr>
              <w:spacing w:after="0" w:line="240" w:lineRule="auto"/>
              <w:jc w:val="both"/>
              <w:rPr>
                <w:rFonts w:ascii="Arial" w:eastAsia="Times New Roman" w:hAnsi="Arial" w:cs="Arial"/>
                <w:lang w:eastAsia="es-ES"/>
              </w:rPr>
            </w:pPr>
            <w:r w:rsidRPr="00F465FB">
              <w:rPr>
                <w:rFonts w:ascii="Arial" w:eastAsia="Times New Roman" w:hAnsi="Arial" w:cs="Arial"/>
                <w:b/>
                <w:bCs/>
                <w:lang w:eastAsia="es-ES"/>
              </w:rPr>
              <w:t>Instituciones</w:t>
            </w:r>
          </w:p>
        </w:tc>
      </w:tr>
      <w:tr w:rsidR="00F465FB" w:rsidRPr="00F465FB" w14:paraId="4ED4F811" w14:textId="77777777" w:rsidTr="00F465FB">
        <w:trPr>
          <w:trHeight w:val="259"/>
        </w:trPr>
        <w:tc>
          <w:tcPr>
            <w:tcW w:w="5838" w:type="dxa"/>
            <w:tcBorders>
              <w:top w:val="single" w:sz="4" w:space="0" w:color="auto"/>
              <w:left w:val="single" w:sz="4" w:space="0" w:color="auto"/>
              <w:bottom w:val="single" w:sz="4" w:space="0" w:color="auto"/>
              <w:right w:val="single" w:sz="4" w:space="0" w:color="auto"/>
            </w:tcBorders>
            <w:noWrap/>
            <w:vAlign w:val="bottom"/>
            <w:hideMark/>
          </w:tcPr>
          <w:p w14:paraId="048B07F8" w14:textId="77777777" w:rsidR="00F465FB" w:rsidRPr="000E3D22" w:rsidRDefault="00F465FB" w:rsidP="00F465FB">
            <w:pPr>
              <w:spacing w:after="0" w:line="240" w:lineRule="auto"/>
              <w:jc w:val="both"/>
              <w:rPr>
                <w:rFonts w:ascii="Arial" w:eastAsia="Times New Roman" w:hAnsi="Arial" w:cs="Arial"/>
                <w:highlight w:val="yellow"/>
                <w:lang w:eastAsia="es-ES"/>
              </w:rPr>
            </w:pPr>
            <w:r w:rsidRPr="000E3D22">
              <w:rPr>
                <w:rFonts w:ascii="Arial" w:eastAsia="Times New Roman" w:hAnsi="Arial" w:cs="Arial"/>
                <w:highlight w:val="yellow"/>
                <w:lang w:eastAsia="es-ES"/>
              </w:rPr>
              <w:t>Solicitudes (total)</w:t>
            </w:r>
          </w:p>
        </w:tc>
        <w:tc>
          <w:tcPr>
            <w:tcW w:w="2981" w:type="dxa"/>
            <w:tcBorders>
              <w:top w:val="single" w:sz="4" w:space="0" w:color="auto"/>
              <w:left w:val="single" w:sz="4" w:space="0" w:color="auto"/>
              <w:bottom w:val="single" w:sz="4" w:space="0" w:color="auto"/>
              <w:right w:val="single" w:sz="4" w:space="0" w:color="auto"/>
            </w:tcBorders>
            <w:noWrap/>
            <w:vAlign w:val="bottom"/>
            <w:hideMark/>
          </w:tcPr>
          <w:p w14:paraId="64BD578F" w14:textId="472723BF" w:rsidR="00F465FB" w:rsidRPr="000E3D22" w:rsidRDefault="00B24223" w:rsidP="00F465FB">
            <w:pPr>
              <w:spacing w:after="0" w:line="240" w:lineRule="auto"/>
              <w:jc w:val="center"/>
              <w:rPr>
                <w:rFonts w:ascii="Arial" w:eastAsia="Times New Roman" w:hAnsi="Arial" w:cs="Arial"/>
                <w:highlight w:val="yellow"/>
                <w:lang w:eastAsia="es-ES"/>
              </w:rPr>
            </w:pPr>
            <w:r w:rsidRPr="000E3D22">
              <w:rPr>
                <w:rFonts w:ascii="Arial" w:eastAsia="Times New Roman" w:hAnsi="Arial" w:cs="Arial"/>
                <w:highlight w:val="yellow"/>
                <w:lang w:eastAsia="es-ES"/>
              </w:rPr>
              <w:t xml:space="preserve"> </w:t>
            </w:r>
            <w:r w:rsidR="000339BC">
              <w:rPr>
                <w:rFonts w:ascii="Arial" w:eastAsia="Times New Roman" w:hAnsi="Arial" w:cs="Arial"/>
                <w:highlight w:val="yellow"/>
                <w:lang w:eastAsia="es-ES"/>
              </w:rPr>
              <w:t>2</w:t>
            </w:r>
          </w:p>
        </w:tc>
      </w:tr>
      <w:tr w:rsidR="00F465FB" w:rsidRPr="00F465FB" w14:paraId="3EAA7322" w14:textId="77777777" w:rsidTr="00F465FB">
        <w:trPr>
          <w:trHeight w:val="259"/>
        </w:trPr>
        <w:tc>
          <w:tcPr>
            <w:tcW w:w="5838" w:type="dxa"/>
            <w:tcBorders>
              <w:top w:val="single" w:sz="4" w:space="0" w:color="auto"/>
              <w:left w:val="single" w:sz="4" w:space="0" w:color="auto"/>
              <w:bottom w:val="single" w:sz="4" w:space="0" w:color="auto"/>
              <w:right w:val="single" w:sz="4" w:space="0" w:color="auto"/>
            </w:tcBorders>
            <w:noWrap/>
            <w:vAlign w:val="bottom"/>
            <w:hideMark/>
          </w:tcPr>
          <w:p w14:paraId="5B3D8C53" w14:textId="77777777" w:rsidR="00F465FB" w:rsidRPr="000E3D22" w:rsidRDefault="00F465FB" w:rsidP="00F465FB">
            <w:pPr>
              <w:spacing w:after="0" w:line="240" w:lineRule="auto"/>
              <w:jc w:val="both"/>
              <w:rPr>
                <w:rFonts w:ascii="Arial" w:eastAsia="Times New Roman" w:hAnsi="Arial" w:cs="Arial"/>
                <w:highlight w:val="yellow"/>
                <w:lang w:eastAsia="es-ES"/>
              </w:rPr>
            </w:pPr>
            <w:r w:rsidRPr="000E3D22">
              <w:rPr>
                <w:rFonts w:ascii="Arial" w:eastAsia="Times New Roman" w:hAnsi="Arial" w:cs="Arial"/>
                <w:highlight w:val="yellow"/>
                <w:lang w:eastAsia="es-ES"/>
              </w:rPr>
              <w:t>Instituciones inscritas</w:t>
            </w:r>
          </w:p>
        </w:tc>
        <w:tc>
          <w:tcPr>
            <w:tcW w:w="2981" w:type="dxa"/>
            <w:tcBorders>
              <w:top w:val="single" w:sz="4" w:space="0" w:color="auto"/>
              <w:left w:val="single" w:sz="4" w:space="0" w:color="auto"/>
              <w:bottom w:val="single" w:sz="4" w:space="0" w:color="auto"/>
              <w:right w:val="single" w:sz="4" w:space="0" w:color="auto"/>
            </w:tcBorders>
            <w:noWrap/>
            <w:vAlign w:val="bottom"/>
            <w:hideMark/>
          </w:tcPr>
          <w:p w14:paraId="633D386C" w14:textId="0085B48F" w:rsidR="00F465FB" w:rsidRPr="000E3D22" w:rsidRDefault="00B24223" w:rsidP="00F465FB">
            <w:pPr>
              <w:spacing w:after="0" w:line="240" w:lineRule="auto"/>
              <w:jc w:val="center"/>
              <w:rPr>
                <w:rFonts w:ascii="Arial" w:eastAsia="Times New Roman" w:hAnsi="Arial" w:cs="Arial"/>
                <w:b/>
                <w:highlight w:val="yellow"/>
                <w:lang w:eastAsia="es-ES"/>
              </w:rPr>
            </w:pPr>
            <w:r w:rsidRPr="000E3D22">
              <w:rPr>
                <w:rFonts w:ascii="Arial" w:eastAsia="Times New Roman" w:hAnsi="Arial" w:cs="Arial"/>
                <w:b/>
                <w:highlight w:val="yellow"/>
                <w:lang w:eastAsia="es-ES"/>
              </w:rPr>
              <w:t xml:space="preserve"> </w:t>
            </w:r>
            <w:r w:rsidR="000339BC">
              <w:rPr>
                <w:rFonts w:ascii="Arial" w:eastAsia="Times New Roman" w:hAnsi="Arial" w:cs="Arial"/>
                <w:b/>
                <w:highlight w:val="yellow"/>
                <w:lang w:eastAsia="es-ES"/>
              </w:rPr>
              <w:t>4</w:t>
            </w:r>
          </w:p>
        </w:tc>
      </w:tr>
      <w:tr w:rsidR="00F465FB" w:rsidRPr="00F465FB" w14:paraId="6FBC7B70" w14:textId="77777777" w:rsidTr="00F465FB">
        <w:trPr>
          <w:trHeight w:val="259"/>
        </w:trPr>
        <w:tc>
          <w:tcPr>
            <w:tcW w:w="8819" w:type="dxa"/>
            <w:gridSpan w:val="2"/>
            <w:tcBorders>
              <w:top w:val="single" w:sz="4" w:space="0" w:color="auto"/>
              <w:left w:val="single" w:sz="4" w:space="0" w:color="auto"/>
              <w:bottom w:val="single" w:sz="4" w:space="0" w:color="auto"/>
              <w:right w:val="single" w:sz="4" w:space="0" w:color="auto"/>
            </w:tcBorders>
            <w:shd w:val="clear" w:color="auto" w:fill="B8CCE4"/>
            <w:noWrap/>
            <w:vAlign w:val="bottom"/>
            <w:hideMark/>
          </w:tcPr>
          <w:p w14:paraId="2C0FA868" w14:textId="77777777" w:rsidR="00F465FB" w:rsidRPr="00F465FB" w:rsidRDefault="00F465FB" w:rsidP="00F465FB">
            <w:pPr>
              <w:spacing w:after="0" w:line="240" w:lineRule="auto"/>
              <w:jc w:val="both"/>
              <w:rPr>
                <w:rFonts w:ascii="Arial" w:eastAsia="Times New Roman" w:hAnsi="Arial" w:cs="Arial"/>
                <w:b/>
                <w:bCs/>
                <w:lang w:eastAsia="es-ES"/>
              </w:rPr>
            </w:pPr>
            <w:r w:rsidRPr="00F465FB">
              <w:rPr>
                <w:rFonts w:ascii="Arial" w:eastAsia="Times New Roman" w:hAnsi="Arial" w:cs="Arial"/>
                <w:b/>
                <w:bCs/>
                <w:lang w:eastAsia="es-ES"/>
              </w:rPr>
              <w:t>Mediadores Concursales Personas Jurídicas</w:t>
            </w:r>
          </w:p>
        </w:tc>
      </w:tr>
      <w:tr w:rsidR="00F465FB" w:rsidRPr="00F465FB" w14:paraId="7693A3EA" w14:textId="77777777" w:rsidTr="00F465FB">
        <w:trPr>
          <w:trHeight w:val="259"/>
        </w:trPr>
        <w:tc>
          <w:tcPr>
            <w:tcW w:w="5838" w:type="dxa"/>
            <w:tcBorders>
              <w:top w:val="single" w:sz="4" w:space="0" w:color="auto"/>
              <w:left w:val="single" w:sz="4" w:space="0" w:color="auto"/>
              <w:bottom w:val="single" w:sz="4" w:space="0" w:color="auto"/>
              <w:right w:val="single" w:sz="4" w:space="0" w:color="auto"/>
            </w:tcBorders>
            <w:noWrap/>
            <w:vAlign w:val="bottom"/>
            <w:hideMark/>
          </w:tcPr>
          <w:p w14:paraId="2CD879D7" w14:textId="77777777" w:rsidR="00F465FB" w:rsidRPr="00F465FB" w:rsidRDefault="00F465FB" w:rsidP="00F465FB">
            <w:pPr>
              <w:spacing w:after="0" w:line="240" w:lineRule="auto"/>
              <w:jc w:val="both"/>
              <w:rPr>
                <w:rFonts w:ascii="Arial" w:eastAsia="Times New Roman" w:hAnsi="Arial" w:cs="Arial"/>
                <w:lang w:eastAsia="es-ES"/>
              </w:rPr>
            </w:pPr>
            <w:r w:rsidRPr="00F465FB">
              <w:rPr>
                <w:rFonts w:ascii="Arial" w:eastAsia="Times New Roman" w:hAnsi="Arial" w:cs="Arial"/>
                <w:lang w:eastAsia="es-ES"/>
              </w:rPr>
              <w:t>Solicitudes (total)</w:t>
            </w:r>
          </w:p>
        </w:tc>
        <w:tc>
          <w:tcPr>
            <w:tcW w:w="2981" w:type="dxa"/>
            <w:tcBorders>
              <w:top w:val="single" w:sz="4" w:space="0" w:color="auto"/>
              <w:left w:val="single" w:sz="4" w:space="0" w:color="auto"/>
              <w:bottom w:val="single" w:sz="4" w:space="0" w:color="auto"/>
              <w:right w:val="single" w:sz="4" w:space="0" w:color="auto"/>
            </w:tcBorders>
            <w:noWrap/>
            <w:vAlign w:val="bottom"/>
            <w:hideMark/>
          </w:tcPr>
          <w:p w14:paraId="07C6F437" w14:textId="2F860AC2" w:rsidR="00F465FB" w:rsidRPr="00F465FB" w:rsidRDefault="00F465FB" w:rsidP="00F465FB">
            <w:pPr>
              <w:spacing w:after="0" w:line="240" w:lineRule="auto"/>
              <w:jc w:val="center"/>
              <w:rPr>
                <w:rFonts w:ascii="Arial" w:eastAsia="Times New Roman" w:hAnsi="Arial" w:cs="Arial"/>
                <w:lang w:eastAsia="es-ES"/>
              </w:rPr>
            </w:pPr>
          </w:p>
        </w:tc>
      </w:tr>
      <w:tr w:rsidR="00F465FB" w:rsidRPr="00F465FB" w14:paraId="1BCCE5E4" w14:textId="77777777" w:rsidTr="00F465FB">
        <w:trPr>
          <w:trHeight w:val="259"/>
        </w:trPr>
        <w:tc>
          <w:tcPr>
            <w:tcW w:w="5838" w:type="dxa"/>
            <w:tcBorders>
              <w:top w:val="single" w:sz="4" w:space="0" w:color="auto"/>
              <w:left w:val="single" w:sz="4" w:space="0" w:color="auto"/>
              <w:bottom w:val="single" w:sz="4" w:space="0" w:color="auto"/>
              <w:right w:val="single" w:sz="4" w:space="0" w:color="auto"/>
            </w:tcBorders>
            <w:noWrap/>
            <w:vAlign w:val="bottom"/>
            <w:hideMark/>
          </w:tcPr>
          <w:p w14:paraId="19044238" w14:textId="77777777" w:rsidR="00F465FB" w:rsidRPr="00F465FB" w:rsidRDefault="00F465FB" w:rsidP="00F465FB">
            <w:pPr>
              <w:spacing w:after="0" w:line="240" w:lineRule="auto"/>
              <w:jc w:val="both"/>
              <w:rPr>
                <w:rFonts w:ascii="Arial" w:eastAsia="Times New Roman" w:hAnsi="Arial" w:cs="Arial"/>
                <w:lang w:eastAsia="es-ES"/>
              </w:rPr>
            </w:pPr>
            <w:r w:rsidRPr="00F465FB">
              <w:rPr>
                <w:rFonts w:ascii="Arial" w:eastAsia="Times New Roman" w:hAnsi="Arial" w:cs="Arial"/>
                <w:lang w:eastAsia="es-ES"/>
              </w:rPr>
              <w:t xml:space="preserve">Mediadores Concursales Personas Jurídicas inscritos </w:t>
            </w:r>
          </w:p>
        </w:tc>
        <w:tc>
          <w:tcPr>
            <w:tcW w:w="2981" w:type="dxa"/>
            <w:tcBorders>
              <w:top w:val="single" w:sz="4" w:space="0" w:color="auto"/>
              <w:left w:val="single" w:sz="4" w:space="0" w:color="auto"/>
              <w:bottom w:val="single" w:sz="4" w:space="0" w:color="auto"/>
              <w:right w:val="single" w:sz="4" w:space="0" w:color="auto"/>
            </w:tcBorders>
            <w:noWrap/>
            <w:vAlign w:val="bottom"/>
            <w:hideMark/>
          </w:tcPr>
          <w:p w14:paraId="536D1BB6" w14:textId="218F198F" w:rsidR="00F465FB" w:rsidRPr="00F465FB" w:rsidRDefault="00F465FB" w:rsidP="00F465FB">
            <w:pPr>
              <w:spacing w:after="0" w:line="240" w:lineRule="auto"/>
              <w:jc w:val="center"/>
              <w:rPr>
                <w:rFonts w:ascii="Arial" w:eastAsia="Times New Roman" w:hAnsi="Arial" w:cs="Arial"/>
                <w:b/>
                <w:lang w:eastAsia="es-ES"/>
              </w:rPr>
            </w:pPr>
          </w:p>
        </w:tc>
      </w:tr>
    </w:tbl>
    <w:p w14:paraId="1E9C2E54" w14:textId="77777777" w:rsidR="00F465FB" w:rsidRPr="00F465FB" w:rsidRDefault="00F465FB" w:rsidP="00F465FB">
      <w:pPr>
        <w:spacing w:after="0" w:line="240" w:lineRule="auto"/>
        <w:jc w:val="both"/>
        <w:rPr>
          <w:rFonts w:ascii="Arial" w:eastAsia="Times New Roman" w:hAnsi="Arial" w:cs="Arial"/>
          <w:sz w:val="18"/>
          <w:szCs w:val="18"/>
          <w:lang w:val="es-ES_tradnl" w:eastAsia="es-ES"/>
        </w:rPr>
      </w:pPr>
    </w:p>
    <w:p w14:paraId="68A9FF77" w14:textId="1BE350E4" w:rsidR="00F465FB" w:rsidRPr="00F465FB" w:rsidRDefault="00F465FB" w:rsidP="00E53AC3">
      <w:pPr>
        <w:spacing w:after="0" w:line="240" w:lineRule="auto"/>
        <w:ind w:left="708"/>
        <w:jc w:val="both"/>
        <w:rPr>
          <w:rFonts w:ascii="Arial" w:eastAsia="Times New Roman" w:hAnsi="Arial" w:cs="Arial"/>
          <w:b/>
          <w:i/>
          <w:sz w:val="16"/>
          <w:szCs w:val="16"/>
          <w:lang w:val="es-ES_tradnl" w:eastAsia="es-ES"/>
        </w:rPr>
      </w:pPr>
      <w:r w:rsidRPr="00F465FB">
        <w:rPr>
          <w:rFonts w:ascii="Arial" w:eastAsia="Times New Roman" w:hAnsi="Arial" w:cs="Arial"/>
          <w:b/>
          <w:i/>
          <w:sz w:val="16"/>
          <w:szCs w:val="16"/>
          <w:lang w:val="es-ES_tradnl" w:eastAsia="es-ES"/>
        </w:rPr>
        <w:t xml:space="preserve">. </w:t>
      </w:r>
    </w:p>
    <w:p w14:paraId="5CBA65D9" w14:textId="77777777" w:rsidR="00F465FB" w:rsidRPr="00F465FB" w:rsidRDefault="00F465FB" w:rsidP="00F465FB">
      <w:pPr>
        <w:spacing w:after="0" w:line="240" w:lineRule="auto"/>
        <w:jc w:val="both"/>
        <w:rPr>
          <w:rFonts w:ascii="Arial" w:eastAsia="Times New Roman" w:hAnsi="Arial" w:cs="Arial"/>
          <w:lang w:val="es-ES_tradnl" w:eastAsia="es-ES"/>
        </w:rPr>
      </w:pPr>
    </w:p>
    <w:p w14:paraId="089A96CA" w14:textId="24C83383" w:rsidR="000E3D22" w:rsidRPr="000E3D22" w:rsidRDefault="000E3D22" w:rsidP="000E3D22">
      <w:pPr>
        <w:spacing w:after="0" w:line="240" w:lineRule="auto"/>
        <w:jc w:val="both"/>
        <w:rPr>
          <w:rFonts w:ascii="Arial" w:eastAsia="Times New Roman" w:hAnsi="Arial" w:cs="Arial"/>
          <w:iCs/>
          <w:lang w:eastAsia="es-ES"/>
        </w:rPr>
      </w:pPr>
      <w:r>
        <w:rPr>
          <w:rFonts w:ascii="Arial" w:eastAsia="Times New Roman" w:hAnsi="Arial" w:cs="Arial"/>
          <w:lang w:val="es-ES_tradnl" w:eastAsia="es-ES"/>
        </w:rPr>
        <w:t xml:space="preserve">En cuanto respecta a mediadores concursales, </w:t>
      </w:r>
      <w:r>
        <w:rPr>
          <w:rFonts w:ascii="Arial" w:eastAsia="Times New Roman" w:hAnsi="Arial" w:cs="Arial"/>
          <w:iCs/>
          <w:lang w:eastAsia="es-ES"/>
        </w:rPr>
        <w:t>c</w:t>
      </w:r>
      <w:r w:rsidRPr="000E3D22">
        <w:rPr>
          <w:rFonts w:ascii="Arial" w:eastAsia="Times New Roman" w:hAnsi="Arial" w:cs="Arial"/>
          <w:iCs/>
          <w:lang w:eastAsia="es-ES"/>
        </w:rPr>
        <w:t xml:space="preserve">on fecha de 6 de septiembre </w:t>
      </w:r>
      <w:r>
        <w:rPr>
          <w:rFonts w:ascii="Arial" w:eastAsia="Times New Roman" w:hAnsi="Arial" w:cs="Arial"/>
          <w:iCs/>
          <w:lang w:eastAsia="es-ES"/>
        </w:rPr>
        <w:t>fue</w:t>
      </w:r>
      <w:r w:rsidRPr="000E3D22">
        <w:rPr>
          <w:rFonts w:ascii="Arial" w:eastAsia="Times New Roman" w:hAnsi="Arial" w:cs="Arial"/>
          <w:iCs/>
          <w:lang w:eastAsia="es-ES"/>
        </w:rPr>
        <w:t xml:space="preserve"> publicada en el BOE la </w:t>
      </w:r>
      <w:r w:rsidRPr="000E3D22">
        <w:rPr>
          <w:rFonts w:ascii="Arial" w:eastAsia="Times New Roman" w:hAnsi="Arial" w:cs="Arial"/>
          <w:i/>
          <w:lang w:eastAsia="es-ES"/>
        </w:rPr>
        <w:t>Ley 16/2022, de 5 de septiembre, de reforma del texto refundido de la Ley Concursal, aprobado por el Real Decreto Legislativo 1/2020, de 5 de mayo, para la transposición de la Directiva (UE) 2019/1023 del Parlamento Europeo y del Consejo, de 20 de junio de 2019, sobre marcos de reestructuración preventiva, exoneración de deudas e inhabilitaciones, y sobre medidas para aumentar la eficiencia de los procedimientos de reestructuración, insolvencia y exoneración de deudas, y por la que se modifica la Directiva (UE) 2017/1132 del Parlamento Europeo y del Consejo, sobre determinados aspectos del Derecho de sociedades</w:t>
      </w:r>
      <w:r w:rsidRPr="000E3D22">
        <w:rPr>
          <w:rFonts w:ascii="Arial" w:eastAsia="Times New Roman" w:hAnsi="Arial" w:cs="Arial"/>
          <w:iCs/>
          <w:lang w:eastAsia="es-ES"/>
        </w:rPr>
        <w:t>.</w:t>
      </w:r>
    </w:p>
    <w:p w14:paraId="2D977DAE" w14:textId="77777777" w:rsidR="000E3D22" w:rsidRPr="000E3D22" w:rsidRDefault="000E3D22" w:rsidP="000E3D22">
      <w:pPr>
        <w:spacing w:after="0" w:line="240" w:lineRule="auto"/>
        <w:jc w:val="both"/>
        <w:rPr>
          <w:rFonts w:ascii="Arial" w:eastAsia="Times New Roman" w:hAnsi="Arial" w:cs="Arial"/>
          <w:iCs/>
          <w:lang w:eastAsia="es-ES"/>
        </w:rPr>
      </w:pPr>
    </w:p>
    <w:p w14:paraId="27BD3BD4" w14:textId="77777777" w:rsidR="000E3D22" w:rsidRPr="000E3D22" w:rsidRDefault="000E3D22" w:rsidP="000E3D22">
      <w:pPr>
        <w:spacing w:after="0" w:line="240" w:lineRule="auto"/>
        <w:jc w:val="both"/>
        <w:rPr>
          <w:rFonts w:ascii="Arial" w:eastAsia="Times New Roman" w:hAnsi="Arial" w:cs="Arial"/>
          <w:iCs/>
          <w:lang w:eastAsia="es-ES"/>
        </w:rPr>
      </w:pPr>
      <w:r w:rsidRPr="000E3D22">
        <w:rPr>
          <w:rFonts w:ascii="Arial" w:eastAsia="Times New Roman" w:hAnsi="Arial" w:cs="Arial"/>
          <w:iCs/>
          <w:lang w:eastAsia="es-ES"/>
        </w:rPr>
        <w:lastRenderedPageBreak/>
        <w:t>La citada Ley 16/2022, de 5 de septiembre, introduce toda una reestructuración del Libro II del referido texto refundido dedicado al Derecho preconcursal, y determina la derogación de todo lo que disponía hasta ahora en relación al acuerdo extrajudicial de pagos, incluyendo los artículos 641 y siguientes en relación al nombramiento del mediador concursal.</w:t>
      </w:r>
    </w:p>
    <w:p w14:paraId="21ACEFA9" w14:textId="77777777" w:rsidR="000E3D22" w:rsidRPr="000E3D22" w:rsidRDefault="000E3D22" w:rsidP="000E3D22">
      <w:pPr>
        <w:spacing w:after="0" w:line="240" w:lineRule="auto"/>
        <w:jc w:val="both"/>
        <w:rPr>
          <w:rFonts w:ascii="Arial" w:eastAsia="Times New Roman" w:hAnsi="Arial" w:cs="Arial"/>
          <w:iCs/>
          <w:lang w:eastAsia="es-ES"/>
        </w:rPr>
      </w:pPr>
    </w:p>
    <w:p w14:paraId="0272F05A" w14:textId="110EE945" w:rsidR="000E3D22" w:rsidRPr="000E3D22" w:rsidRDefault="000E3D22" w:rsidP="000E3D22">
      <w:pPr>
        <w:spacing w:after="0" w:line="240" w:lineRule="auto"/>
        <w:jc w:val="both"/>
        <w:rPr>
          <w:rFonts w:ascii="Arial" w:eastAsia="Times New Roman" w:hAnsi="Arial" w:cs="Arial"/>
          <w:iCs/>
          <w:lang w:eastAsia="es-ES"/>
        </w:rPr>
      </w:pPr>
      <w:r w:rsidRPr="000E3D22">
        <w:rPr>
          <w:rFonts w:ascii="Arial" w:eastAsia="Times New Roman" w:hAnsi="Arial" w:cs="Arial"/>
          <w:iCs/>
          <w:lang w:eastAsia="es-ES"/>
        </w:rPr>
        <w:t>La disposición final decimonovena de la Ley 16/2022, de 5 de septiembre, prevé que la modificación del Libro II del texto refundido entrar</w:t>
      </w:r>
      <w:r>
        <w:rPr>
          <w:rFonts w:ascii="Arial" w:eastAsia="Times New Roman" w:hAnsi="Arial" w:cs="Arial"/>
          <w:iCs/>
          <w:lang w:eastAsia="es-ES"/>
        </w:rPr>
        <w:t>ía</w:t>
      </w:r>
      <w:r w:rsidRPr="000E3D22">
        <w:rPr>
          <w:rFonts w:ascii="Arial" w:eastAsia="Times New Roman" w:hAnsi="Arial" w:cs="Arial"/>
          <w:iCs/>
          <w:lang w:eastAsia="es-ES"/>
        </w:rPr>
        <w:t xml:space="preserve"> en vigor a los veinte días de su publicación en el «Boletín Oficial del Estado» (es decir, el 26 de septiembre</w:t>
      </w:r>
      <w:r>
        <w:rPr>
          <w:rFonts w:ascii="Arial" w:eastAsia="Times New Roman" w:hAnsi="Arial" w:cs="Arial"/>
          <w:iCs/>
          <w:lang w:eastAsia="es-ES"/>
        </w:rPr>
        <w:t xml:space="preserve"> de ese año</w:t>
      </w:r>
      <w:r w:rsidRPr="000E3D22">
        <w:rPr>
          <w:rFonts w:ascii="Arial" w:eastAsia="Times New Roman" w:hAnsi="Arial" w:cs="Arial"/>
          <w:iCs/>
          <w:lang w:eastAsia="es-ES"/>
        </w:rPr>
        <w:t>).</w:t>
      </w:r>
    </w:p>
    <w:p w14:paraId="0E7B6AE4" w14:textId="77777777" w:rsidR="000E3D22" w:rsidRPr="000E3D22" w:rsidRDefault="000E3D22" w:rsidP="000E3D22">
      <w:pPr>
        <w:spacing w:after="0" w:line="240" w:lineRule="auto"/>
        <w:jc w:val="both"/>
        <w:rPr>
          <w:rFonts w:ascii="Arial" w:eastAsia="Times New Roman" w:hAnsi="Arial" w:cs="Arial"/>
          <w:iCs/>
          <w:lang w:eastAsia="es-ES"/>
        </w:rPr>
      </w:pPr>
    </w:p>
    <w:p w14:paraId="2FC0572B" w14:textId="77777777" w:rsidR="000E3D22" w:rsidRPr="000E3D22" w:rsidRDefault="000E3D22" w:rsidP="000E3D22">
      <w:pPr>
        <w:spacing w:after="0" w:line="240" w:lineRule="auto"/>
        <w:jc w:val="both"/>
        <w:rPr>
          <w:rFonts w:ascii="Arial" w:eastAsia="Times New Roman" w:hAnsi="Arial" w:cs="Arial"/>
          <w:iCs/>
          <w:lang w:eastAsia="es-ES"/>
        </w:rPr>
      </w:pPr>
      <w:r w:rsidRPr="000E3D22">
        <w:rPr>
          <w:rFonts w:ascii="Arial" w:eastAsia="Times New Roman" w:hAnsi="Arial" w:cs="Arial"/>
          <w:iCs/>
          <w:highlight w:val="yellow"/>
          <w:lang w:eastAsia="es-ES"/>
        </w:rPr>
        <w:t>En consecuencia, no resulta posible la inscripción de nuevos mediadores concursales de los previstos anteriormente en el Libro II del texto refundido de la Ley Concursal en la sección segunda del Registro de Mediadores e Instituciones de Mediación, al carecer de finalidad dicha inscripción (tras la supresión del acuerdo extrajudicial de pagos, incluyendo los artículos 641 y siguientes en relación al nombramiento del mediador concursal). De conformidad con lo expuesto tampoco se expiden certificados de inscripción de mediadores concursales.</w:t>
      </w:r>
    </w:p>
    <w:p w14:paraId="75E22C11" w14:textId="00DCC8CB" w:rsidR="00F465FB" w:rsidRPr="00F465FB" w:rsidRDefault="00F465FB" w:rsidP="00F465FB">
      <w:pPr>
        <w:spacing w:after="0" w:line="240" w:lineRule="auto"/>
        <w:jc w:val="both"/>
        <w:rPr>
          <w:rFonts w:ascii="Arial" w:eastAsia="Times New Roman" w:hAnsi="Arial" w:cs="Arial"/>
          <w:lang w:val="es-ES_tradnl" w:eastAsia="es-ES"/>
        </w:rPr>
      </w:pPr>
    </w:p>
    <w:p w14:paraId="00C17A25" w14:textId="77777777" w:rsidR="00F465FB" w:rsidRDefault="00F465FB" w:rsidP="00F465FB">
      <w:pPr>
        <w:spacing w:after="0" w:line="240" w:lineRule="auto"/>
        <w:jc w:val="both"/>
        <w:rPr>
          <w:rFonts w:ascii="Arial" w:eastAsia="Times New Roman" w:hAnsi="Arial" w:cs="Arial"/>
          <w:lang w:val="es-ES_tradnl" w:eastAsia="es-ES"/>
        </w:rPr>
      </w:pPr>
    </w:p>
    <w:p w14:paraId="19779B8F" w14:textId="77777777" w:rsidR="00E53AC3" w:rsidRPr="00F465FB" w:rsidRDefault="00E53AC3" w:rsidP="00F465FB">
      <w:pPr>
        <w:spacing w:after="0" w:line="240" w:lineRule="auto"/>
        <w:jc w:val="both"/>
        <w:rPr>
          <w:rFonts w:ascii="Arial" w:eastAsia="Times New Roman" w:hAnsi="Arial" w:cs="Arial"/>
          <w:lang w:val="es-ES_tradnl" w:eastAsia="es-ES"/>
        </w:rPr>
      </w:pPr>
    </w:p>
    <w:p w14:paraId="1C9786AF" w14:textId="1912F618" w:rsidR="00F465FB" w:rsidRPr="00F465FB" w:rsidRDefault="00B24223" w:rsidP="00F465FB">
      <w:pPr>
        <w:spacing w:after="0" w:line="240" w:lineRule="auto"/>
        <w:jc w:val="right"/>
        <w:rPr>
          <w:rFonts w:ascii="Arial" w:eastAsia="Times New Roman" w:hAnsi="Arial" w:cs="Arial"/>
          <w:lang w:val="es-ES_tradnl" w:eastAsia="es-ES"/>
        </w:rPr>
      </w:pPr>
      <w:r>
        <w:rPr>
          <w:rFonts w:ascii="Arial" w:eastAsia="Times New Roman" w:hAnsi="Arial" w:cs="Arial"/>
          <w:lang w:val="es-ES_tradnl" w:eastAsia="es-ES"/>
        </w:rPr>
        <w:t xml:space="preserve">Madrid. </w:t>
      </w:r>
      <w:r w:rsidR="000339BC">
        <w:rPr>
          <w:rFonts w:ascii="Arial" w:eastAsia="Times New Roman" w:hAnsi="Arial" w:cs="Arial"/>
          <w:lang w:val="es-ES_tradnl" w:eastAsia="es-ES"/>
        </w:rPr>
        <w:t>27</w:t>
      </w:r>
      <w:r>
        <w:rPr>
          <w:rFonts w:ascii="Arial" w:eastAsia="Times New Roman" w:hAnsi="Arial" w:cs="Arial"/>
          <w:lang w:val="es-ES_tradnl" w:eastAsia="es-ES"/>
        </w:rPr>
        <w:t xml:space="preserve"> de </w:t>
      </w:r>
      <w:r w:rsidR="000339BC">
        <w:rPr>
          <w:rFonts w:ascii="Arial" w:eastAsia="Times New Roman" w:hAnsi="Arial" w:cs="Arial"/>
          <w:lang w:val="es-ES_tradnl" w:eastAsia="es-ES"/>
        </w:rPr>
        <w:t>en</w:t>
      </w:r>
      <w:r>
        <w:rPr>
          <w:rFonts w:ascii="Arial" w:eastAsia="Times New Roman" w:hAnsi="Arial" w:cs="Arial"/>
          <w:lang w:val="es-ES_tradnl" w:eastAsia="es-ES"/>
        </w:rPr>
        <w:t>ero de 202</w:t>
      </w:r>
      <w:r w:rsidR="005C20C1">
        <w:rPr>
          <w:rFonts w:ascii="Arial" w:eastAsia="Times New Roman" w:hAnsi="Arial" w:cs="Arial"/>
          <w:lang w:val="es-ES_tradnl" w:eastAsia="es-ES"/>
        </w:rPr>
        <w:t>5</w:t>
      </w:r>
      <w:r w:rsidR="00F465FB">
        <w:rPr>
          <w:rFonts w:ascii="Arial" w:eastAsia="Times New Roman" w:hAnsi="Arial" w:cs="Arial"/>
          <w:lang w:val="es-ES_tradnl" w:eastAsia="es-ES"/>
        </w:rPr>
        <w:t xml:space="preserve"> </w:t>
      </w:r>
    </w:p>
    <w:p w14:paraId="7C169C5C" w14:textId="77777777" w:rsidR="003B2250" w:rsidRDefault="003B2250"/>
    <w:sectPr w:rsidR="003B22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2BB"/>
    <w:rsid w:val="000339BC"/>
    <w:rsid w:val="000E3D22"/>
    <w:rsid w:val="003B2250"/>
    <w:rsid w:val="005C20C1"/>
    <w:rsid w:val="006038B3"/>
    <w:rsid w:val="00A532BB"/>
    <w:rsid w:val="00B24223"/>
    <w:rsid w:val="00B60ED6"/>
    <w:rsid w:val="00E53AC3"/>
    <w:rsid w:val="00F465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5656"/>
  <w15:chartTrackingRefBased/>
  <w15:docId w15:val="{66B69E8A-9A1F-489F-A5DB-7FBEBB24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5145">
      <w:bodyDiv w:val="1"/>
      <w:marLeft w:val="0"/>
      <w:marRight w:val="0"/>
      <w:marTop w:val="0"/>
      <w:marBottom w:val="0"/>
      <w:divBdr>
        <w:top w:val="none" w:sz="0" w:space="0" w:color="auto"/>
        <w:left w:val="none" w:sz="0" w:space="0" w:color="auto"/>
        <w:bottom w:val="none" w:sz="0" w:space="0" w:color="auto"/>
        <w:right w:val="none" w:sz="0" w:space="0" w:color="auto"/>
      </w:divBdr>
    </w:div>
    <w:div w:id="754131733">
      <w:bodyDiv w:val="1"/>
      <w:marLeft w:val="0"/>
      <w:marRight w:val="0"/>
      <w:marTop w:val="0"/>
      <w:marBottom w:val="0"/>
      <w:divBdr>
        <w:top w:val="none" w:sz="0" w:space="0" w:color="auto"/>
        <w:left w:val="none" w:sz="0" w:space="0" w:color="auto"/>
        <w:bottom w:val="none" w:sz="0" w:space="0" w:color="auto"/>
        <w:right w:val="none" w:sz="0" w:space="0" w:color="auto"/>
      </w:divBdr>
    </w:div>
    <w:div w:id="181786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497</Words>
  <Characters>2735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Ministerio de Justicia</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ROMO BARTOLOME, FERNANDO</dc:creator>
  <cp:keywords/>
  <dc:description/>
  <cp:lastModifiedBy>GIMENO MARZO,ENRIQUE JAVIER</cp:lastModifiedBy>
  <cp:revision>5</cp:revision>
  <dcterms:created xsi:type="dcterms:W3CDTF">2024-02-01T12:05:00Z</dcterms:created>
  <dcterms:modified xsi:type="dcterms:W3CDTF">2025-01-28T08:23:00Z</dcterms:modified>
</cp:coreProperties>
</file>